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01" w:type="dxa"/>
        <w:jc w:val="right"/>
        <w:tblLayout w:type="fixed"/>
        <w:tblLook w:val="04A0" w:firstRow="1" w:lastRow="0" w:firstColumn="1" w:lastColumn="0" w:noHBand="0" w:noVBand="1"/>
      </w:tblPr>
      <w:tblGrid>
        <w:gridCol w:w="4501"/>
      </w:tblGrid>
      <w:tr w:rsidR="00616B92" w:rsidRPr="00616B92" w14:paraId="0FB3C2F8" w14:textId="77777777" w:rsidTr="00616B92">
        <w:trPr>
          <w:jc w:val="right"/>
        </w:trPr>
        <w:tc>
          <w:tcPr>
            <w:tcW w:w="4501" w:type="dxa"/>
          </w:tcPr>
          <w:p w14:paraId="3E6E1720" w14:textId="57BFD79F" w:rsidR="00616B92" w:rsidRPr="00616B92" w:rsidRDefault="00616B92" w:rsidP="00D63E28">
            <w:r w:rsidRPr="00616B92">
              <w:t>УТВЕРЖДЕН</w:t>
            </w:r>
          </w:p>
          <w:p w14:paraId="207A04D0" w14:textId="0DF7F11F" w:rsidR="00616B92" w:rsidRPr="00616B92" w:rsidRDefault="00616B92" w:rsidP="00D63E28">
            <w:r w:rsidRPr="00616B92">
              <w:t>решением Думы Черемховского районного муниципального образования</w:t>
            </w:r>
          </w:p>
          <w:p w14:paraId="04175F68" w14:textId="77F10524" w:rsidR="00616B92" w:rsidRPr="00616B92" w:rsidRDefault="00616B92" w:rsidP="00D63E28">
            <w:r w:rsidRPr="00616B92">
              <w:t>от «</w:t>
            </w:r>
            <w:r w:rsidR="006E5DEF">
              <w:t>24</w:t>
            </w:r>
            <w:bookmarkStart w:id="0" w:name="_GoBack"/>
            <w:bookmarkEnd w:id="0"/>
            <w:r w:rsidRPr="00616B92">
              <w:t xml:space="preserve">» </w:t>
            </w:r>
            <w:r w:rsidR="006E5DEF">
              <w:t xml:space="preserve">май </w:t>
            </w:r>
            <w:r w:rsidRPr="00616B92">
              <w:t>20</w:t>
            </w:r>
            <w:r w:rsidR="006E5DEF">
              <w:t>22</w:t>
            </w:r>
            <w:r w:rsidRPr="00616B92">
              <w:t xml:space="preserve"> г. № _</w:t>
            </w:r>
            <w:r w:rsidR="006E5DEF">
              <w:t>191</w:t>
            </w:r>
            <w:r w:rsidRPr="00616B92">
              <w:t>__</w:t>
            </w:r>
          </w:p>
        </w:tc>
      </w:tr>
    </w:tbl>
    <w:p w14:paraId="7E4B61AE" w14:textId="77777777" w:rsidR="00616B92" w:rsidRDefault="00616B92" w:rsidP="00616B92">
      <w:pPr>
        <w:jc w:val="center"/>
        <w:rPr>
          <w:b/>
          <w:sz w:val="28"/>
          <w:szCs w:val="28"/>
        </w:rPr>
      </w:pPr>
    </w:p>
    <w:p w14:paraId="2CEF5C41" w14:textId="77777777" w:rsidR="00616B92" w:rsidRDefault="00616B92" w:rsidP="00616B92">
      <w:pPr>
        <w:jc w:val="center"/>
        <w:rPr>
          <w:b/>
          <w:sz w:val="28"/>
          <w:szCs w:val="28"/>
        </w:rPr>
      </w:pPr>
    </w:p>
    <w:p w14:paraId="2A8F9861" w14:textId="33CF4E73" w:rsidR="009B1922" w:rsidRDefault="009B1922" w:rsidP="00616B92">
      <w:pPr>
        <w:keepNext/>
        <w:jc w:val="center"/>
        <w:rPr>
          <w:b/>
          <w:sz w:val="28"/>
          <w:szCs w:val="28"/>
        </w:rPr>
      </w:pPr>
      <w:r>
        <w:rPr>
          <w:b/>
          <w:sz w:val="28"/>
          <w:szCs w:val="28"/>
        </w:rPr>
        <w:t xml:space="preserve">Порядок </w:t>
      </w:r>
    </w:p>
    <w:p w14:paraId="646A8799" w14:textId="7B75B088" w:rsidR="00616B92" w:rsidRDefault="009B1922" w:rsidP="00616B92">
      <w:pPr>
        <w:keepNext/>
        <w:jc w:val="center"/>
        <w:rPr>
          <w:b/>
          <w:bCs/>
          <w:sz w:val="28"/>
          <w:szCs w:val="28"/>
          <w:lang w:eastAsia="en-US"/>
        </w:rPr>
      </w:pPr>
      <w:r>
        <w:rPr>
          <w:b/>
          <w:bCs/>
          <w:sz w:val="28"/>
          <w:szCs w:val="28"/>
          <w:lang w:eastAsia="en-US"/>
        </w:rPr>
        <w:t>организации и проведения публичных слушаний в Черемховском районном муниципальном образовании</w:t>
      </w:r>
    </w:p>
    <w:p w14:paraId="64704662" w14:textId="77777777" w:rsidR="00616B92" w:rsidRDefault="00616B92" w:rsidP="00616B92">
      <w:pPr>
        <w:keepNext/>
        <w:jc w:val="both"/>
        <w:outlineLvl w:val="0"/>
        <w:rPr>
          <w:b/>
          <w:bCs/>
          <w:sz w:val="28"/>
          <w:szCs w:val="28"/>
          <w:lang w:eastAsia="en-US"/>
        </w:rPr>
      </w:pPr>
    </w:p>
    <w:p w14:paraId="4248FF62" w14:textId="77777777" w:rsidR="00616B92" w:rsidRDefault="00616B92" w:rsidP="00616B92">
      <w:pPr>
        <w:pStyle w:val="1"/>
        <w:spacing w:before="0"/>
        <w:jc w:val="center"/>
        <w:rPr>
          <w:rFonts w:ascii="Times New Roman" w:hAnsi="Times New Roman" w:cs="Times New Roman"/>
          <w:color w:val="000000"/>
        </w:rPr>
      </w:pPr>
      <w:r>
        <w:rPr>
          <w:rFonts w:ascii="Times New Roman" w:hAnsi="Times New Roman" w:cs="Times New Roman"/>
          <w:color w:val="000000"/>
        </w:rPr>
        <w:t>Глава 1. Общие положения</w:t>
      </w:r>
    </w:p>
    <w:p w14:paraId="057A2E05" w14:textId="77777777" w:rsidR="00616B92" w:rsidRDefault="00616B92" w:rsidP="00616B92">
      <w:pPr>
        <w:keepNext/>
        <w:ind w:firstLine="720"/>
        <w:jc w:val="both"/>
        <w:rPr>
          <w:color w:val="000000"/>
          <w:sz w:val="28"/>
          <w:szCs w:val="28"/>
        </w:rPr>
      </w:pPr>
    </w:p>
    <w:p w14:paraId="3B441A02" w14:textId="77777777" w:rsidR="00616B92" w:rsidRDefault="00616B92" w:rsidP="00616B92">
      <w:pPr>
        <w:pStyle w:val="3"/>
        <w:ind w:firstLine="720"/>
        <w:rPr>
          <w:b/>
          <w:szCs w:val="28"/>
        </w:rPr>
      </w:pPr>
      <w:r>
        <w:rPr>
          <w:szCs w:val="28"/>
        </w:rPr>
        <w:t>Статья 1. Предмет регулирования настоящего Порядка</w:t>
      </w:r>
    </w:p>
    <w:p w14:paraId="3EA68E4D" w14:textId="77777777" w:rsidR="00616B92" w:rsidRDefault="00616B92" w:rsidP="00616B92">
      <w:pPr>
        <w:keepNext/>
        <w:ind w:firstLine="720"/>
        <w:jc w:val="both"/>
        <w:rPr>
          <w:b/>
          <w:sz w:val="28"/>
          <w:szCs w:val="28"/>
        </w:rPr>
      </w:pPr>
    </w:p>
    <w:p w14:paraId="16ADF611" w14:textId="04F45C71" w:rsidR="00616B92" w:rsidRPr="00F907D5" w:rsidRDefault="00616B92" w:rsidP="00616B92">
      <w:pPr>
        <w:ind w:firstLine="720"/>
        <w:jc w:val="both"/>
      </w:pPr>
      <w:r>
        <w:rPr>
          <w:sz w:val="28"/>
          <w:szCs w:val="28"/>
        </w:rPr>
        <w:t xml:space="preserve">1. Настоящий Порядок определяет порядок назначения, подготовки и проведения публичных слушаний в Черемховском районном муниципальном образовании </w:t>
      </w:r>
      <w:r w:rsidRPr="00F907D5">
        <w:rPr>
          <w:sz w:val="28"/>
          <w:szCs w:val="28"/>
        </w:rPr>
        <w:t>(далее – публичные слушания).</w:t>
      </w:r>
    </w:p>
    <w:p w14:paraId="2AC5B8B4" w14:textId="0DC8DE58" w:rsidR="00616B92" w:rsidRPr="00F907D5" w:rsidRDefault="00616B92" w:rsidP="00616B92">
      <w:pPr>
        <w:pStyle w:val="ConsPlusNormal"/>
        <w:widowControl/>
        <w:jc w:val="both"/>
      </w:pPr>
      <w:r w:rsidRPr="00F907D5">
        <w:rPr>
          <w:rFonts w:ascii="Times New Roman" w:hAnsi="Times New Roman" w:cs="Times New Roman"/>
          <w:sz w:val="28"/>
          <w:szCs w:val="28"/>
        </w:rPr>
        <w:t>2. Действие настоящего Порядка не распространяется на общественные отношения, связанные с назначением, подготовкой и проведением в</w:t>
      </w:r>
      <w:r w:rsidR="005806C1" w:rsidRPr="00F907D5">
        <w:rPr>
          <w:rFonts w:ascii="Times New Roman" w:hAnsi="Times New Roman" w:cs="Times New Roman"/>
          <w:sz w:val="28"/>
          <w:szCs w:val="28"/>
        </w:rPr>
        <w:t xml:space="preserve"> Черемховском район</w:t>
      </w:r>
      <w:r w:rsidR="00D5720E" w:rsidRPr="00F907D5">
        <w:rPr>
          <w:rFonts w:ascii="Times New Roman" w:hAnsi="Times New Roman" w:cs="Times New Roman"/>
          <w:sz w:val="28"/>
          <w:szCs w:val="28"/>
        </w:rPr>
        <w:t>ном муниципальном образовании</w:t>
      </w:r>
      <w:r w:rsidRPr="00F907D5">
        <w:rPr>
          <w:rFonts w:ascii="Times New Roman" w:hAnsi="Times New Roman" w:cs="Times New Roman"/>
          <w:sz w:val="28"/>
          <w:szCs w:val="28"/>
        </w:rPr>
        <w:t>:</w:t>
      </w:r>
      <w:r w:rsidR="001A0A97" w:rsidRPr="00F907D5">
        <w:rPr>
          <w:rFonts w:ascii="Times New Roman" w:hAnsi="Times New Roman" w:cs="Times New Roman"/>
          <w:sz w:val="28"/>
          <w:szCs w:val="28"/>
        </w:rPr>
        <w:t xml:space="preserve"> </w:t>
      </w:r>
    </w:p>
    <w:p w14:paraId="7E4B92A6" w14:textId="77777777" w:rsidR="00616B92" w:rsidRPr="00F907D5" w:rsidRDefault="00616B92" w:rsidP="00616B92">
      <w:pPr>
        <w:pStyle w:val="ConsPlusNormal"/>
        <w:widowControl/>
        <w:jc w:val="both"/>
      </w:pPr>
      <w:r w:rsidRPr="00F907D5">
        <w:rPr>
          <w:rFonts w:ascii="Times New Roman" w:hAnsi="Times New Roman" w:cs="Times New Roman"/>
          <w:sz w:val="28"/>
          <w:szCs w:val="28"/>
        </w:rPr>
        <w:t>1) публичных слушаний, общественных обсуждений, предусмотренных Градостроительным кодексом Российской Федерации;</w:t>
      </w:r>
    </w:p>
    <w:p w14:paraId="3445F286" w14:textId="77777777" w:rsidR="00616B92" w:rsidRPr="00F907D5" w:rsidRDefault="00616B92" w:rsidP="00616B92">
      <w:pPr>
        <w:pStyle w:val="ConsPlusNormal"/>
        <w:widowControl/>
        <w:jc w:val="both"/>
        <w:rPr>
          <w:rFonts w:ascii="Times New Roman" w:hAnsi="Times New Roman" w:cs="Times New Roman"/>
          <w:bCs/>
          <w:i/>
          <w:sz w:val="28"/>
          <w:szCs w:val="28"/>
        </w:rPr>
      </w:pPr>
      <w:r w:rsidRPr="00F907D5">
        <w:rPr>
          <w:rFonts w:ascii="Times New Roman" w:hAnsi="Times New Roman" w:cs="Times New Roman"/>
          <w:sz w:val="28"/>
          <w:szCs w:val="28"/>
        </w:rPr>
        <w:t xml:space="preserve">2)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14:paraId="7A75E135" w14:textId="77777777" w:rsidR="00616B92" w:rsidRPr="00F907D5" w:rsidRDefault="00616B92" w:rsidP="00616B92">
      <w:pPr>
        <w:pStyle w:val="ConsPlusNormal"/>
        <w:widowControl/>
        <w:jc w:val="both"/>
        <w:rPr>
          <w:rFonts w:ascii="Times New Roman" w:hAnsi="Times New Roman" w:cs="Times New Roman"/>
          <w:bCs/>
          <w:i/>
          <w:sz w:val="28"/>
          <w:szCs w:val="28"/>
        </w:rPr>
      </w:pPr>
    </w:p>
    <w:p w14:paraId="174DA8FD" w14:textId="77777777" w:rsidR="00616B92" w:rsidRPr="00F907D5" w:rsidRDefault="00616B92" w:rsidP="00616B92">
      <w:pPr>
        <w:pStyle w:val="3"/>
        <w:ind w:firstLine="720"/>
        <w:rPr>
          <w:b/>
          <w:i w:val="0"/>
          <w:szCs w:val="28"/>
        </w:rPr>
      </w:pPr>
      <w:r w:rsidRPr="00F907D5">
        <w:rPr>
          <w:szCs w:val="28"/>
        </w:rPr>
        <w:t xml:space="preserve">Статья 2. Цели публичных слушаний и юридическая сила его результатов </w:t>
      </w:r>
    </w:p>
    <w:p w14:paraId="1958B9C5" w14:textId="77777777" w:rsidR="00616B92" w:rsidRPr="00F907D5" w:rsidRDefault="00616B92" w:rsidP="00616B92">
      <w:pPr>
        <w:keepNext/>
        <w:ind w:firstLine="720"/>
        <w:jc w:val="both"/>
        <w:rPr>
          <w:b/>
          <w:i/>
          <w:sz w:val="28"/>
          <w:szCs w:val="28"/>
        </w:rPr>
      </w:pPr>
    </w:p>
    <w:p w14:paraId="7BDB7575" w14:textId="14F9D9A0" w:rsidR="00616B92" w:rsidRDefault="00616B92" w:rsidP="00616B92">
      <w:pPr>
        <w:pStyle w:val="ConsPlusNormal"/>
        <w:widowControl/>
        <w:jc w:val="both"/>
      </w:pPr>
      <w:r w:rsidRPr="00F907D5">
        <w:rPr>
          <w:rFonts w:ascii="Times New Roman" w:hAnsi="Times New Roman" w:cs="Times New Roman"/>
          <w:sz w:val="28"/>
          <w:szCs w:val="28"/>
        </w:rPr>
        <w:t>1. Публичные слушания явля</w:t>
      </w:r>
      <w:r w:rsidR="001A0A97" w:rsidRPr="00F907D5">
        <w:rPr>
          <w:rFonts w:ascii="Times New Roman" w:hAnsi="Times New Roman" w:cs="Times New Roman"/>
          <w:sz w:val="28"/>
          <w:szCs w:val="28"/>
        </w:rPr>
        <w:t>ю</w:t>
      </w:r>
      <w:r w:rsidRPr="00F907D5">
        <w:rPr>
          <w:rFonts w:ascii="Times New Roman" w:hAnsi="Times New Roman" w:cs="Times New Roman"/>
          <w:sz w:val="28"/>
          <w:szCs w:val="28"/>
        </w:rPr>
        <w:t xml:space="preserve">тся формой участия граждан в осуществлении местного самоуправления, </w:t>
      </w:r>
      <w:r w:rsidRPr="00F907D5">
        <w:rPr>
          <w:rFonts w:ascii="Times New Roman" w:hAnsi="Times New Roman" w:cs="Times New Roman"/>
          <w:bCs/>
          <w:sz w:val="28"/>
          <w:szCs w:val="28"/>
        </w:rPr>
        <w:t xml:space="preserve">осуществляемой посредством </w:t>
      </w:r>
      <w:r w:rsidRPr="00F907D5">
        <w:rPr>
          <w:rFonts w:ascii="Times New Roman" w:eastAsia="Calibri" w:hAnsi="Times New Roman" w:cs="Times New Roman"/>
          <w:sz w:val="28"/>
          <w:szCs w:val="28"/>
        </w:rPr>
        <w:t xml:space="preserve">обсуждения жителями </w:t>
      </w:r>
      <w:r w:rsidR="001A0A97" w:rsidRPr="00F907D5">
        <w:rPr>
          <w:rFonts w:ascii="Times New Roman" w:eastAsia="Calibri" w:hAnsi="Times New Roman" w:cs="Times New Roman"/>
          <w:sz w:val="28"/>
          <w:szCs w:val="28"/>
        </w:rPr>
        <w:t>Черемховского район</w:t>
      </w:r>
      <w:r w:rsidR="008457FD" w:rsidRPr="00F907D5">
        <w:rPr>
          <w:rFonts w:ascii="Times New Roman" w:eastAsia="Calibri" w:hAnsi="Times New Roman" w:cs="Times New Roman"/>
          <w:sz w:val="28"/>
          <w:szCs w:val="28"/>
        </w:rPr>
        <w:t>ного муниципального образования (далее – жители района)</w:t>
      </w:r>
      <w:r w:rsidRPr="00F907D5">
        <w:rPr>
          <w:rFonts w:ascii="Times New Roman" w:eastAsia="Calibri" w:hAnsi="Times New Roman" w:cs="Times New Roman"/>
          <w:sz w:val="28"/>
          <w:szCs w:val="28"/>
        </w:rPr>
        <w:t xml:space="preserve"> проектов</w:t>
      </w:r>
      <w:r>
        <w:rPr>
          <w:rFonts w:ascii="Times New Roman" w:eastAsia="Calibri" w:hAnsi="Times New Roman" w:cs="Times New Roman"/>
          <w:sz w:val="28"/>
          <w:szCs w:val="28"/>
        </w:rPr>
        <w:t xml:space="preserve"> муниципальных правовых актов по вопросам местного значения и </w:t>
      </w:r>
      <w:r>
        <w:rPr>
          <w:rFonts w:ascii="Times New Roman" w:hAnsi="Times New Roman" w:cs="Times New Roman"/>
          <w:bCs/>
          <w:sz w:val="28"/>
          <w:szCs w:val="28"/>
        </w:rPr>
        <w:t>голосования</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жителей </w:t>
      </w:r>
      <w:r w:rsidR="001A0A97">
        <w:rPr>
          <w:rFonts w:ascii="Times New Roman" w:eastAsia="Calibri" w:hAnsi="Times New Roman" w:cs="Times New Roman"/>
          <w:sz w:val="28"/>
          <w:szCs w:val="28"/>
        </w:rPr>
        <w:t xml:space="preserve">района </w:t>
      </w:r>
      <w:r>
        <w:rPr>
          <w:rFonts w:ascii="Times New Roman" w:hAnsi="Times New Roman" w:cs="Times New Roman"/>
          <w:sz w:val="28"/>
          <w:szCs w:val="28"/>
        </w:rPr>
        <w:t>по указанным проектам.</w:t>
      </w:r>
      <w:r w:rsidR="00A865FF">
        <w:rPr>
          <w:rFonts w:ascii="Times New Roman" w:hAnsi="Times New Roman" w:cs="Times New Roman"/>
          <w:sz w:val="28"/>
          <w:szCs w:val="28"/>
        </w:rPr>
        <w:t xml:space="preserve"> </w:t>
      </w:r>
    </w:p>
    <w:p w14:paraId="2D3600DE" w14:textId="181A5510" w:rsidR="00616B92" w:rsidRDefault="00616B92" w:rsidP="00616B92">
      <w:pPr>
        <w:pStyle w:val="ConsPlusNormal"/>
        <w:widowControl/>
        <w:jc w:val="both"/>
      </w:pPr>
      <w:r>
        <w:rPr>
          <w:rFonts w:ascii="Times New Roman" w:hAnsi="Times New Roman" w:cs="Times New Roman"/>
          <w:sz w:val="28"/>
          <w:szCs w:val="28"/>
        </w:rPr>
        <w:t xml:space="preserve">2. Публичные слушания проводятся в целях выявления мнения жителей </w:t>
      </w:r>
      <w:r w:rsidR="00A865FF">
        <w:rPr>
          <w:rFonts w:ascii="Times New Roman" w:eastAsia="Calibri" w:hAnsi="Times New Roman" w:cs="Times New Roman"/>
          <w:sz w:val="28"/>
          <w:szCs w:val="28"/>
        </w:rPr>
        <w:t xml:space="preserve">района </w:t>
      </w:r>
      <w:r>
        <w:rPr>
          <w:rFonts w:ascii="Times New Roman" w:hAnsi="Times New Roman" w:cs="Times New Roman"/>
          <w:sz w:val="28"/>
          <w:szCs w:val="28"/>
        </w:rPr>
        <w:t xml:space="preserve">и учета указанного мнения органами местного самоуправления и должностными лицами местного самоуправления </w:t>
      </w:r>
      <w:r w:rsidR="008457FD">
        <w:rPr>
          <w:rFonts w:ascii="Times New Roman" w:hAnsi="Times New Roman" w:cs="Times New Roman"/>
          <w:sz w:val="28"/>
          <w:szCs w:val="28"/>
        </w:rPr>
        <w:t xml:space="preserve">Черемховского районного </w:t>
      </w:r>
      <w:r>
        <w:rPr>
          <w:rFonts w:ascii="Times New Roman" w:hAnsi="Times New Roman" w:cs="Times New Roman"/>
          <w:sz w:val="28"/>
          <w:szCs w:val="28"/>
        </w:rPr>
        <w:t>муниципального образования при принятии соответствующего решения</w:t>
      </w:r>
      <w:r>
        <w:rPr>
          <w:rFonts w:ascii="Times New Roman" w:hAnsi="Times New Roman" w:cs="Times New Roman"/>
          <w:bCs/>
          <w:sz w:val="28"/>
          <w:szCs w:val="28"/>
        </w:rPr>
        <w:t>.</w:t>
      </w:r>
    </w:p>
    <w:p w14:paraId="0BCC05C4" w14:textId="77777777" w:rsidR="00616B92" w:rsidRDefault="00616B92" w:rsidP="00616B92">
      <w:pPr>
        <w:pStyle w:val="ConsPlusNormal"/>
        <w:widowControl/>
        <w:jc w:val="both"/>
      </w:pPr>
      <w:r>
        <w:rPr>
          <w:rFonts w:ascii="Times New Roman" w:hAnsi="Times New Roman" w:cs="Times New Roman"/>
          <w:sz w:val="28"/>
          <w:szCs w:val="28"/>
        </w:rPr>
        <w:t>3. Результаты публичных слушаний носят рекомендательный характер.</w:t>
      </w:r>
    </w:p>
    <w:p w14:paraId="2D05DDC3" w14:textId="77777777" w:rsidR="00616B92" w:rsidRDefault="00616B92" w:rsidP="00616B92">
      <w:pPr>
        <w:pStyle w:val="ConsPlusNormal"/>
        <w:widowControl/>
        <w:jc w:val="both"/>
        <w:rPr>
          <w:rFonts w:ascii="Times New Roman" w:hAnsi="Times New Roman" w:cs="Times New Roman"/>
          <w:bCs/>
          <w:sz w:val="28"/>
          <w:szCs w:val="28"/>
        </w:rPr>
      </w:pPr>
    </w:p>
    <w:p w14:paraId="55194619" w14:textId="77777777" w:rsidR="00616B92" w:rsidRDefault="00616B92" w:rsidP="00616B92">
      <w:pPr>
        <w:pStyle w:val="3"/>
        <w:ind w:firstLine="720"/>
        <w:rPr>
          <w:b/>
          <w:szCs w:val="28"/>
        </w:rPr>
      </w:pPr>
      <w:r>
        <w:rPr>
          <w:szCs w:val="28"/>
        </w:rPr>
        <w:lastRenderedPageBreak/>
        <w:t>Статья 3. Правовая основа публичных слушаний</w:t>
      </w:r>
    </w:p>
    <w:p w14:paraId="45A31921" w14:textId="77777777" w:rsidR="00616B92" w:rsidRDefault="00616B92" w:rsidP="00616B92">
      <w:pPr>
        <w:pStyle w:val="ConsPlusNormal"/>
        <w:keepNext/>
        <w:widowControl/>
        <w:jc w:val="both"/>
        <w:rPr>
          <w:rFonts w:ascii="Times New Roman" w:hAnsi="Times New Roman" w:cs="Times New Roman"/>
          <w:b/>
          <w:sz w:val="28"/>
          <w:szCs w:val="28"/>
        </w:rPr>
      </w:pPr>
    </w:p>
    <w:p w14:paraId="1D07DDFC" w14:textId="2E1273FD" w:rsidR="00616B92" w:rsidRDefault="00616B92" w:rsidP="00616B92">
      <w:pPr>
        <w:pStyle w:val="ConsPlusNormal"/>
        <w:widowControl/>
        <w:jc w:val="both"/>
      </w:pPr>
      <w:r>
        <w:rPr>
          <w:rFonts w:ascii="Times New Roman" w:hAnsi="Times New Roman" w:cs="Times New Roman"/>
          <w:sz w:val="28"/>
          <w:szCs w:val="28"/>
        </w:rPr>
        <w:t xml:space="preserve">Назначение, подготовка и проведение публичных слушаний осуществляется в порядке, определенном уставом </w:t>
      </w:r>
      <w:r w:rsidR="008457FD">
        <w:rPr>
          <w:rFonts w:ascii="Times New Roman" w:hAnsi="Times New Roman" w:cs="Times New Roman"/>
          <w:sz w:val="28"/>
          <w:szCs w:val="28"/>
        </w:rPr>
        <w:t xml:space="preserve">Черемховского районного </w:t>
      </w:r>
      <w:r>
        <w:rPr>
          <w:rFonts w:ascii="Times New Roman" w:hAnsi="Times New Roman" w:cs="Times New Roman"/>
          <w:sz w:val="28"/>
          <w:szCs w:val="28"/>
        </w:rPr>
        <w:t xml:space="preserve">муниципального образования, настоящим Порядком, иными муниципальными правовыми актами </w:t>
      </w:r>
      <w:r w:rsidR="008457FD">
        <w:rPr>
          <w:rFonts w:ascii="Times New Roman" w:hAnsi="Times New Roman" w:cs="Times New Roman"/>
          <w:sz w:val="28"/>
          <w:szCs w:val="28"/>
        </w:rPr>
        <w:t xml:space="preserve">Черемховского районного </w:t>
      </w:r>
      <w:r>
        <w:rPr>
          <w:rFonts w:ascii="Times New Roman" w:hAnsi="Times New Roman" w:cs="Times New Roman"/>
          <w:sz w:val="28"/>
          <w:szCs w:val="28"/>
        </w:rPr>
        <w:t>муниципального образования.</w:t>
      </w:r>
    </w:p>
    <w:p w14:paraId="51DBBB9A" w14:textId="77777777" w:rsidR="00616B92" w:rsidRDefault="00616B92" w:rsidP="00616B92">
      <w:pPr>
        <w:pStyle w:val="ConsPlusNormal"/>
        <w:widowControl/>
        <w:jc w:val="both"/>
        <w:rPr>
          <w:rFonts w:ascii="Times New Roman" w:hAnsi="Times New Roman" w:cs="Times New Roman"/>
          <w:sz w:val="28"/>
          <w:szCs w:val="28"/>
        </w:rPr>
      </w:pPr>
    </w:p>
    <w:p w14:paraId="75B8DF7B" w14:textId="77777777" w:rsidR="00616B92" w:rsidRDefault="00616B92" w:rsidP="00616B92">
      <w:pPr>
        <w:pStyle w:val="3"/>
        <w:ind w:firstLine="720"/>
        <w:rPr>
          <w:b/>
          <w:szCs w:val="28"/>
        </w:rPr>
      </w:pPr>
      <w:r w:rsidRPr="001C7E36">
        <w:rPr>
          <w:szCs w:val="28"/>
        </w:rPr>
        <w:t xml:space="preserve">Статья 4. Право на участие в </w:t>
      </w:r>
      <w:r>
        <w:rPr>
          <w:szCs w:val="28"/>
        </w:rPr>
        <w:t>публичных слушаниях</w:t>
      </w:r>
    </w:p>
    <w:p w14:paraId="50625809" w14:textId="77777777" w:rsidR="00616B92" w:rsidRDefault="00616B92" w:rsidP="00616B92">
      <w:pPr>
        <w:ind w:firstLine="720"/>
        <w:jc w:val="both"/>
        <w:rPr>
          <w:b/>
          <w:sz w:val="28"/>
          <w:szCs w:val="28"/>
        </w:rPr>
      </w:pPr>
    </w:p>
    <w:p w14:paraId="67D82FE7" w14:textId="35436ABD" w:rsidR="00616B92" w:rsidRDefault="00616B92" w:rsidP="00616B92">
      <w:pPr>
        <w:ind w:firstLine="720"/>
        <w:jc w:val="both"/>
      </w:pPr>
      <w:r>
        <w:rPr>
          <w:sz w:val="28"/>
          <w:szCs w:val="28"/>
        </w:rPr>
        <w:t xml:space="preserve">1. Право на участие в публичных слушаниях – право жителей </w:t>
      </w:r>
      <w:r w:rsidR="00D63E28">
        <w:rPr>
          <w:sz w:val="28"/>
          <w:szCs w:val="28"/>
        </w:rPr>
        <w:t>района</w:t>
      </w:r>
      <w:r>
        <w:rPr>
          <w:sz w:val="28"/>
          <w:szCs w:val="28"/>
        </w:rPr>
        <w:t xml:space="preserve"> участвовать в обсуждении вопроса публичных слушаний, голосовать по нему, высказывать предложения и замечания по вопросу публичных слушаний, а также участвовать в действиях, связанных с назначением публичных слушаний, их подготовкой и проведением.</w:t>
      </w:r>
    </w:p>
    <w:p w14:paraId="6BB29A91" w14:textId="499DA396" w:rsidR="00616B92" w:rsidRDefault="00616B92" w:rsidP="00616B92">
      <w:pPr>
        <w:ind w:firstLine="720"/>
        <w:jc w:val="both"/>
      </w:pPr>
      <w:r>
        <w:rPr>
          <w:sz w:val="28"/>
          <w:szCs w:val="28"/>
        </w:rPr>
        <w:t>2. В публичных слушаниях имеют право участвовать жители</w:t>
      </w:r>
      <w:r w:rsidR="00142F95">
        <w:rPr>
          <w:sz w:val="28"/>
          <w:szCs w:val="28"/>
        </w:rPr>
        <w:t xml:space="preserve"> района</w:t>
      </w:r>
      <w:r>
        <w:rPr>
          <w:sz w:val="28"/>
          <w:szCs w:val="28"/>
        </w:rPr>
        <w:t>, обладающие избирательным правом.</w:t>
      </w:r>
    </w:p>
    <w:p w14:paraId="6A3C0032" w14:textId="3DFD00A1" w:rsidR="00616B92" w:rsidRDefault="00616B92" w:rsidP="00B162C2">
      <w:pPr>
        <w:ind w:firstLine="709"/>
        <w:jc w:val="both"/>
      </w:pPr>
      <w:r>
        <w:rPr>
          <w:sz w:val="28"/>
          <w:szCs w:val="28"/>
        </w:rPr>
        <w:t xml:space="preserve">3. Прямые или косвенные ограничения прав жителей </w:t>
      </w:r>
      <w:r w:rsidR="004D598C">
        <w:rPr>
          <w:sz w:val="28"/>
          <w:szCs w:val="28"/>
        </w:rPr>
        <w:t>района</w:t>
      </w:r>
      <w:r>
        <w:rPr>
          <w:sz w:val="28"/>
          <w:szCs w:val="28"/>
        </w:rPr>
        <w:t xml:space="preserve">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14:paraId="1AE07C0C" w14:textId="68CABFE0" w:rsidR="00616B92" w:rsidRDefault="00B162C2" w:rsidP="00616B92">
      <w:pPr>
        <w:ind w:firstLine="720"/>
        <w:jc w:val="both"/>
      </w:pPr>
      <w:r>
        <w:rPr>
          <w:sz w:val="28"/>
          <w:szCs w:val="28"/>
        </w:rPr>
        <w:t>4</w:t>
      </w:r>
      <w:r w:rsidR="00616B92">
        <w:rPr>
          <w:sz w:val="28"/>
          <w:szCs w:val="28"/>
        </w:rPr>
        <w:t xml:space="preserve">. Жители </w:t>
      </w:r>
      <w:r w:rsidR="004D598C">
        <w:rPr>
          <w:sz w:val="28"/>
          <w:szCs w:val="28"/>
        </w:rPr>
        <w:t xml:space="preserve">района </w:t>
      </w:r>
      <w:r w:rsidR="00616B92">
        <w:rPr>
          <w:sz w:val="28"/>
          <w:szCs w:val="28"/>
        </w:rPr>
        <w:t>вправе проводить агитацию не запрещенными федеральными законами способами, в целях:</w:t>
      </w:r>
    </w:p>
    <w:p w14:paraId="310391D5" w14:textId="77777777" w:rsidR="00616B92" w:rsidRDefault="00616B92" w:rsidP="00616B92">
      <w:pPr>
        <w:ind w:firstLine="720"/>
        <w:jc w:val="both"/>
      </w:pPr>
      <w:r>
        <w:rPr>
          <w:sz w:val="28"/>
          <w:szCs w:val="28"/>
        </w:rPr>
        <w:t>1) поддержки инициативы проведения публичных слушаний или отказа в поддержке такой инициативы;</w:t>
      </w:r>
    </w:p>
    <w:p w14:paraId="70FE5811" w14:textId="77777777" w:rsidR="00616B92" w:rsidRDefault="00616B92" w:rsidP="00616B92">
      <w:pPr>
        <w:ind w:firstLine="720"/>
        <w:jc w:val="both"/>
      </w:pPr>
      <w:r>
        <w:rPr>
          <w:sz w:val="28"/>
          <w:szCs w:val="28"/>
        </w:rPr>
        <w:t>2) побуждения участников публичных слушаний голосовать либо отказаться от голосования по проекту муниципального правового акта;</w:t>
      </w:r>
    </w:p>
    <w:p w14:paraId="68856D26" w14:textId="76D21105" w:rsidR="00616B92" w:rsidRDefault="00616B92" w:rsidP="00616B92">
      <w:pPr>
        <w:ind w:firstLine="720"/>
        <w:jc w:val="both"/>
      </w:pPr>
      <w:r>
        <w:rPr>
          <w:sz w:val="28"/>
          <w:szCs w:val="28"/>
        </w:rPr>
        <w:t xml:space="preserve">3) побуждения участников публичных слушаний голосовать за тот или </w:t>
      </w:r>
      <w:r w:rsidR="00C966BF">
        <w:rPr>
          <w:sz w:val="28"/>
          <w:szCs w:val="28"/>
        </w:rPr>
        <w:t>и</w:t>
      </w:r>
      <w:r>
        <w:rPr>
          <w:sz w:val="28"/>
          <w:szCs w:val="28"/>
        </w:rPr>
        <w:t>ной вариант вопроса публичных слушаний, по которому осуществляется голосование.</w:t>
      </w:r>
    </w:p>
    <w:p w14:paraId="61B93713" w14:textId="77777777" w:rsidR="00616B92" w:rsidRDefault="00616B92" w:rsidP="00616B92">
      <w:pPr>
        <w:ind w:firstLine="709"/>
        <w:jc w:val="both"/>
        <w:rPr>
          <w:sz w:val="28"/>
          <w:szCs w:val="28"/>
        </w:rPr>
      </w:pPr>
    </w:p>
    <w:p w14:paraId="1982BFCD" w14:textId="77777777" w:rsidR="00616B92" w:rsidRDefault="00616B92" w:rsidP="00616B92">
      <w:pPr>
        <w:pStyle w:val="3"/>
        <w:ind w:firstLine="720"/>
        <w:rPr>
          <w:b/>
          <w:szCs w:val="28"/>
        </w:rPr>
      </w:pPr>
      <w:r>
        <w:rPr>
          <w:szCs w:val="28"/>
        </w:rPr>
        <w:t>Статья 5. Принципы проведения публичных слушаний</w:t>
      </w:r>
    </w:p>
    <w:p w14:paraId="4804E487" w14:textId="77777777" w:rsidR="00616B92" w:rsidRDefault="00616B92" w:rsidP="00616B92">
      <w:pPr>
        <w:pStyle w:val="ConsPlusNormal"/>
        <w:keepNext/>
        <w:widowControl/>
        <w:jc w:val="both"/>
        <w:rPr>
          <w:rFonts w:ascii="Times New Roman" w:hAnsi="Times New Roman" w:cs="Times New Roman"/>
          <w:b/>
          <w:sz w:val="28"/>
          <w:szCs w:val="28"/>
        </w:rPr>
      </w:pPr>
    </w:p>
    <w:p w14:paraId="7EBFECB3" w14:textId="62D61E7B" w:rsidR="00616B92" w:rsidRDefault="00616B92" w:rsidP="00616B92">
      <w:pPr>
        <w:pStyle w:val="ConsPlusNormal"/>
        <w:widowControl/>
        <w:jc w:val="both"/>
      </w:pPr>
      <w:r>
        <w:rPr>
          <w:rFonts w:ascii="Times New Roman" w:hAnsi="Times New Roman" w:cs="Times New Roman"/>
          <w:sz w:val="28"/>
          <w:szCs w:val="28"/>
        </w:rPr>
        <w:t xml:space="preserve">1. Жители </w:t>
      </w:r>
      <w:r w:rsidR="00744380">
        <w:rPr>
          <w:rFonts w:ascii="Times New Roman" w:hAnsi="Times New Roman" w:cs="Times New Roman"/>
          <w:sz w:val="28"/>
          <w:szCs w:val="28"/>
        </w:rPr>
        <w:t>района</w:t>
      </w:r>
      <w:r>
        <w:rPr>
          <w:rFonts w:ascii="Times New Roman" w:hAnsi="Times New Roman" w:cs="Times New Roman"/>
          <w:sz w:val="28"/>
          <w:szCs w:val="28"/>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r w:rsidR="00744380">
        <w:rPr>
          <w:rFonts w:ascii="Times New Roman" w:hAnsi="Times New Roman" w:cs="Times New Roman"/>
          <w:sz w:val="28"/>
          <w:szCs w:val="28"/>
        </w:rPr>
        <w:t xml:space="preserve"> </w:t>
      </w:r>
    </w:p>
    <w:p w14:paraId="23E8912E" w14:textId="77777777" w:rsidR="00616B92" w:rsidRDefault="00616B92" w:rsidP="00616B92">
      <w:pPr>
        <w:pStyle w:val="ConsPlusNormal"/>
        <w:widowControl/>
        <w:jc w:val="both"/>
      </w:pPr>
      <w:r>
        <w:rPr>
          <w:rFonts w:ascii="Times New Roman" w:hAnsi="Times New Roman" w:cs="Times New Roman"/>
          <w:sz w:val="28"/>
          <w:szCs w:val="28"/>
        </w:rPr>
        <w:t xml:space="preserve">2. Участие в публичных слушаниях является свободным и добровольным, контроль за волеизъявлением жителей не допускается. </w:t>
      </w:r>
    </w:p>
    <w:p w14:paraId="2C1658D2" w14:textId="77777777" w:rsidR="00616B92" w:rsidRDefault="00616B92" w:rsidP="00616B92">
      <w:pPr>
        <w:pStyle w:val="ConsPlusNormal"/>
        <w:widowControl/>
        <w:jc w:val="both"/>
      </w:pPr>
      <w:r>
        <w:rPr>
          <w:rFonts w:ascii="Times New Roman" w:hAnsi="Times New Roman" w:cs="Times New Roman"/>
          <w:sz w:val="28"/>
          <w:szCs w:val="28"/>
        </w:rPr>
        <w:t>В ходе публичных слушаний никто не может быть принужден к выражению своих мнений и убеждений или отказу от них.</w:t>
      </w:r>
    </w:p>
    <w:p w14:paraId="705A3239" w14:textId="6774CC10" w:rsidR="00616B92" w:rsidRPr="00744380" w:rsidRDefault="00616B92" w:rsidP="00616B9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3. Органы и лица, обеспечивающие проведение публичных слушаний, обеспечивают также информирование жителей </w:t>
      </w:r>
      <w:r w:rsidR="00744380">
        <w:rPr>
          <w:rFonts w:ascii="Times New Roman" w:hAnsi="Times New Roman" w:cs="Times New Roman"/>
          <w:sz w:val="28"/>
          <w:szCs w:val="28"/>
        </w:rPr>
        <w:t>района</w:t>
      </w:r>
      <w:r>
        <w:rPr>
          <w:rFonts w:ascii="Times New Roman" w:hAnsi="Times New Roman" w:cs="Times New Roman"/>
          <w:sz w:val="28"/>
          <w:szCs w:val="28"/>
        </w:rPr>
        <w:t xml:space="preserve"> о назначении, подготовке и проведении публичных слушаний и его результатах</w:t>
      </w:r>
      <w:r w:rsidRPr="00744380">
        <w:rPr>
          <w:rFonts w:ascii="Times New Roman" w:hAnsi="Times New Roman" w:cs="Times New Roman"/>
          <w:sz w:val="28"/>
          <w:szCs w:val="28"/>
        </w:rPr>
        <w:t xml:space="preserve">, а также возможность заблаговременного ознакомления жителей </w:t>
      </w:r>
      <w:r w:rsidR="00185447">
        <w:rPr>
          <w:rFonts w:ascii="Times New Roman" w:hAnsi="Times New Roman" w:cs="Times New Roman"/>
          <w:sz w:val="28"/>
          <w:szCs w:val="28"/>
        </w:rPr>
        <w:t>района</w:t>
      </w:r>
      <w:r w:rsidRPr="00744380">
        <w:rPr>
          <w:rFonts w:ascii="Times New Roman" w:hAnsi="Times New Roman" w:cs="Times New Roman"/>
          <w:sz w:val="28"/>
          <w:szCs w:val="28"/>
        </w:rPr>
        <w:t xml:space="preserve"> с проектом муниципального правового акта.</w:t>
      </w:r>
    </w:p>
    <w:p w14:paraId="4F45AEEA" w14:textId="77777777" w:rsidR="00616B92" w:rsidRDefault="00616B92" w:rsidP="00616B92">
      <w:pPr>
        <w:ind w:firstLine="720"/>
        <w:jc w:val="both"/>
      </w:pPr>
      <w:r>
        <w:rPr>
          <w:sz w:val="28"/>
          <w:szCs w:val="28"/>
        </w:rPr>
        <w:t>4. Процедура проведения публичных слушаний должна обеспечивать возможность проверки и учета его результатов.</w:t>
      </w:r>
    </w:p>
    <w:p w14:paraId="3F542ABD" w14:textId="698AC3BF" w:rsidR="00616B92" w:rsidRDefault="00616B92" w:rsidP="00616B92">
      <w:pPr>
        <w:pStyle w:val="ConsPlusNormal"/>
        <w:widowControl/>
        <w:jc w:val="both"/>
      </w:pPr>
      <w:r>
        <w:rPr>
          <w:rFonts w:ascii="Times New Roman" w:hAnsi="Times New Roman" w:cs="Times New Roman"/>
          <w:sz w:val="28"/>
          <w:szCs w:val="28"/>
        </w:rPr>
        <w:t xml:space="preserve">5. Ранее выявленное мнение жителей </w:t>
      </w:r>
      <w:r w:rsidR="00340769">
        <w:rPr>
          <w:rFonts w:ascii="Times New Roman" w:hAnsi="Times New Roman" w:cs="Times New Roman"/>
          <w:sz w:val="28"/>
          <w:szCs w:val="28"/>
        </w:rPr>
        <w:t>района</w:t>
      </w:r>
      <w:r>
        <w:rPr>
          <w:rFonts w:ascii="Times New Roman" w:hAnsi="Times New Roman" w:cs="Times New Roman"/>
          <w:sz w:val="28"/>
          <w:szCs w:val="28"/>
        </w:rPr>
        <w:t xml:space="preserve">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w:t>
      </w:r>
      <w:r w:rsidR="00340769">
        <w:rPr>
          <w:rFonts w:ascii="Times New Roman" w:hAnsi="Times New Roman" w:cs="Times New Roman"/>
          <w:sz w:val="28"/>
          <w:szCs w:val="28"/>
        </w:rPr>
        <w:t>района</w:t>
      </w:r>
      <w:r>
        <w:rPr>
          <w:rFonts w:ascii="Times New Roman" w:hAnsi="Times New Roman" w:cs="Times New Roman"/>
          <w:sz w:val="28"/>
          <w:szCs w:val="28"/>
        </w:rPr>
        <w:t xml:space="preserve"> по проекту муниципального правового акта, выносимому на публичные слушания, не является препятствием для назначения публичных слушаний.</w:t>
      </w:r>
    </w:p>
    <w:p w14:paraId="1AF8656F" w14:textId="77777777" w:rsidR="00616B92" w:rsidRDefault="00616B92" w:rsidP="00616B92">
      <w:pPr>
        <w:pStyle w:val="ConsPlusNormal"/>
        <w:widowControl/>
        <w:jc w:val="both"/>
        <w:rPr>
          <w:rFonts w:ascii="Times New Roman" w:hAnsi="Times New Roman" w:cs="Times New Roman"/>
          <w:sz w:val="28"/>
          <w:szCs w:val="28"/>
        </w:rPr>
      </w:pPr>
    </w:p>
    <w:p w14:paraId="465825D2" w14:textId="77777777" w:rsidR="00616B92" w:rsidRDefault="00616B92" w:rsidP="00616B92">
      <w:pPr>
        <w:pStyle w:val="3"/>
        <w:ind w:firstLine="720"/>
      </w:pPr>
      <w:r>
        <w:rPr>
          <w:szCs w:val="28"/>
        </w:rPr>
        <w:t xml:space="preserve">Статья 6. Вопросы публичных слушаний </w:t>
      </w:r>
    </w:p>
    <w:p w14:paraId="3EAFC29B" w14:textId="77777777" w:rsidR="00616B92" w:rsidRDefault="00616B92" w:rsidP="00616B92">
      <w:pPr>
        <w:keepNext/>
        <w:ind w:firstLine="720"/>
        <w:jc w:val="both"/>
        <w:rPr>
          <w:b/>
          <w:sz w:val="28"/>
          <w:szCs w:val="28"/>
        </w:rPr>
      </w:pPr>
    </w:p>
    <w:p w14:paraId="77C97B90" w14:textId="77777777" w:rsidR="00616B92" w:rsidRDefault="00616B92" w:rsidP="00616B92">
      <w:pPr>
        <w:ind w:firstLine="720"/>
        <w:jc w:val="both"/>
        <w:rPr>
          <w:sz w:val="28"/>
          <w:szCs w:val="28"/>
        </w:rPr>
      </w:pPr>
      <w:r>
        <w:rPr>
          <w:sz w:val="28"/>
          <w:szCs w:val="28"/>
        </w:rPr>
        <w:t xml:space="preserve">1. На публичные слушания выносятся проекты муниципальных правовых актов и вопросы, предусмотренные частью 3 статьи 28 Федерального закона от 6 октября 2003 года № 131-ФЗ «Об общих принципах организации местного самоуправления в Российской </w:t>
      </w:r>
      <w:r w:rsidRPr="00F907D5">
        <w:rPr>
          <w:sz w:val="28"/>
          <w:szCs w:val="28"/>
        </w:rPr>
        <w:t>Федерации»  (далее – Федеральный закон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14:paraId="0796398E" w14:textId="77777777" w:rsidR="00616B92" w:rsidRDefault="00616B92" w:rsidP="00616B92">
      <w:pPr>
        <w:tabs>
          <w:tab w:val="left" w:pos="540"/>
        </w:tabs>
        <w:ind w:firstLine="720"/>
        <w:jc w:val="both"/>
      </w:pPr>
      <w:r>
        <w:rPr>
          <w:sz w:val="28"/>
          <w:szCs w:val="28"/>
        </w:rPr>
        <w:t>2. На публичные слушания не могут выноситься проекты муниципальных правовых актов:</w:t>
      </w:r>
    </w:p>
    <w:p w14:paraId="292AA1FA" w14:textId="70739C33" w:rsidR="00616B92" w:rsidRDefault="00616B92" w:rsidP="00616B92">
      <w:pPr>
        <w:ind w:firstLine="720"/>
        <w:jc w:val="both"/>
        <w:rPr>
          <w:sz w:val="28"/>
          <w:szCs w:val="28"/>
        </w:rPr>
      </w:pPr>
      <w:r>
        <w:rPr>
          <w:sz w:val="28"/>
          <w:szCs w:val="28"/>
        </w:rPr>
        <w:t xml:space="preserve">1) о досрочном прекращении или продлении срока полномочий органов местного самоуправления, муниципальных органов, должностных лиц </w:t>
      </w:r>
      <w:r w:rsidR="00340769">
        <w:rPr>
          <w:sz w:val="28"/>
          <w:szCs w:val="28"/>
        </w:rPr>
        <w:t xml:space="preserve">Черемховского районного </w:t>
      </w:r>
      <w:r>
        <w:rPr>
          <w:sz w:val="28"/>
          <w:szCs w:val="28"/>
        </w:rPr>
        <w:t>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00340769">
        <w:rPr>
          <w:sz w:val="28"/>
          <w:szCs w:val="28"/>
        </w:rPr>
        <w:t xml:space="preserve"> </w:t>
      </w:r>
    </w:p>
    <w:p w14:paraId="6394BFCC" w14:textId="739AE06B" w:rsidR="00616B92" w:rsidRDefault="00616B92" w:rsidP="00616B92">
      <w:pPr>
        <w:ind w:firstLine="720"/>
        <w:jc w:val="both"/>
        <w:rPr>
          <w:sz w:val="28"/>
          <w:szCs w:val="28"/>
        </w:rPr>
      </w:pPr>
      <w:r>
        <w:rPr>
          <w:sz w:val="28"/>
          <w:szCs w:val="28"/>
        </w:rPr>
        <w:t xml:space="preserve">2) о персональном составе органов местного самоуправления, муниципальных органов </w:t>
      </w:r>
      <w:r w:rsidR="004C71FA">
        <w:rPr>
          <w:sz w:val="28"/>
          <w:szCs w:val="28"/>
        </w:rPr>
        <w:t xml:space="preserve">Черемховского районного </w:t>
      </w:r>
      <w:r>
        <w:rPr>
          <w:sz w:val="28"/>
          <w:szCs w:val="28"/>
        </w:rPr>
        <w:t>муниципального образования;</w:t>
      </w:r>
    </w:p>
    <w:p w14:paraId="5C8ED5FE" w14:textId="3F4438C9" w:rsidR="00616B92" w:rsidRDefault="00616B92" w:rsidP="00616B92">
      <w:pPr>
        <w:ind w:firstLine="709"/>
        <w:jc w:val="both"/>
        <w:rPr>
          <w:sz w:val="28"/>
          <w:szCs w:val="28"/>
        </w:rPr>
      </w:pPr>
      <w:r>
        <w:rPr>
          <w:sz w:val="28"/>
          <w:szCs w:val="28"/>
        </w:rPr>
        <w:t xml:space="preserve">3) </w:t>
      </w:r>
      <w:r>
        <w:rPr>
          <w:sz w:val="28"/>
          <w:szCs w:val="28"/>
          <w:lang w:eastAsia="en-US"/>
        </w:rPr>
        <w:t xml:space="preserve">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w:t>
      </w:r>
      <w:r w:rsidR="00340769">
        <w:rPr>
          <w:sz w:val="28"/>
          <w:szCs w:val="28"/>
          <w:lang w:eastAsia="en-US"/>
        </w:rPr>
        <w:t xml:space="preserve">Черемховского районного </w:t>
      </w:r>
      <w:r>
        <w:rPr>
          <w:sz w:val="28"/>
          <w:szCs w:val="28"/>
          <w:lang w:eastAsia="en-US"/>
        </w:rPr>
        <w:t>муниципального образования, выборных должностных лиц муниципального образования</w:t>
      </w:r>
      <w:r>
        <w:rPr>
          <w:sz w:val="28"/>
          <w:szCs w:val="28"/>
        </w:rPr>
        <w:t>.</w:t>
      </w:r>
    </w:p>
    <w:p w14:paraId="6EB445CA" w14:textId="77777777" w:rsidR="00616B92" w:rsidRDefault="00616B92" w:rsidP="00616B92">
      <w:pPr>
        <w:ind w:firstLine="709"/>
        <w:jc w:val="both"/>
      </w:pPr>
      <w:r>
        <w:rPr>
          <w:sz w:val="28"/>
          <w:szCs w:val="28"/>
        </w:rPr>
        <w:t xml:space="preserve">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w:t>
      </w:r>
      <w:r>
        <w:rPr>
          <w:sz w:val="28"/>
          <w:szCs w:val="28"/>
        </w:rPr>
        <w:lastRenderedPageBreak/>
        <w:t>согласии участника публичных слушаний на осуществление соответствующего преобразования муниципального образования.</w:t>
      </w:r>
    </w:p>
    <w:p w14:paraId="14E65264" w14:textId="77777777" w:rsidR="00616B92" w:rsidRDefault="00616B92" w:rsidP="00616B92">
      <w:pPr>
        <w:ind w:firstLine="709"/>
        <w:jc w:val="both"/>
      </w:pPr>
      <w:r>
        <w:rPr>
          <w:sz w:val="28"/>
          <w:szCs w:val="28"/>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14:paraId="62F3917B" w14:textId="77777777" w:rsidR="00616B92" w:rsidRDefault="00616B92" w:rsidP="00616B92">
      <w:pPr>
        <w:pStyle w:val="ConsPlusNormal"/>
        <w:widowControl/>
        <w:jc w:val="both"/>
        <w:rPr>
          <w:rFonts w:ascii="Times New Roman" w:hAnsi="Times New Roman" w:cs="Times New Roman"/>
          <w:sz w:val="28"/>
          <w:szCs w:val="28"/>
        </w:rPr>
      </w:pPr>
    </w:p>
    <w:p w14:paraId="3520FCA4" w14:textId="77777777" w:rsidR="00616B92" w:rsidRDefault="00616B92" w:rsidP="00616B92">
      <w:pPr>
        <w:pStyle w:val="3"/>
        <w:ind w:firstLine="720"/>
        <w:rPr>
          <w:b/>
          <w:szCs w:val="28"/>
        </w:rPr>
      </w:pPr>
      <w:r w:rsidRPr="001C7E36">
        <w:rPr>
          <w:szCs w:val="28"/>
        </w:rPr>
        <w:t>Статья</w:t>
      </w:r>
      <w:r>
        <w:rPr>
          <w:szCs w:val="28"/>
        </w:rPr>
        <w:t xml:space="preserve"> 7</w:t>
      </w:r>
      <w:r w:rsidRPr="001C7E36">
        <w:rPr>
          <w:szCs w:val="28"/>
        </w:rPr>
        <w:t>. Форм</w:t>
      </w:r>
      <w:r>
        <w:rPr>
          <w:szCs w:val="28"/>
        </w:rPr>
        <w:t>а</w:t>
      </w:r>
      <w:r w:rsidRPr="001C7E36">
        <w:rPr>
          <w:szCs w:val="28"/>
        </w:rPr>
        <w:t xml:space="preserve"> </w:t>
      </w:r>
      <w:r>
        <w:rPr>
          <w:szCs w:val="28"/>
        </w:rPr>
        <w:t>проведения публичных слушаний</w:t>
      </w:r>
      <w:r w:rsidRPr="001C7E36">
        <w:rPr>
          <w:szCs w:val="28"/>
        </w:rPr>
        <w:t xml:space="preserve"> </w:t>
      </w:r>
      <w:r>
        <w:rPr>
          <w:szCs w:val="28"/>
        </w:rPr>
        <w:t>и голосования на публичных слушаниях</w:t>
      </w:r>
    </w:p>
    <w:p w14:paraId="4D88FB11" w14:textId="77777777" w:rsidR="00616B92" w:rsidRDefault="00616B92" w:rsidP="00616B92">
      <w:pPr>
        <w:pStyle w:val="ConsPlusNormal"/>
        <w:widowControl/>
        <w:jc w:val="both"/>
        <w:rPr>
          <w:rFonts w:ascii="Times New Roman" w:hAnsi="Times New Roman" w:cs="Times New Roman"/>
          <w:b/>
          <w:sz w:val="28"/>
          <w:szCs w:val="28"/>
        </w:rPr>
      </w:pPr>
    </w:p>
    <w:p w14:paraId="1B148CB3" w14:textId="561787D5" w:rsidR="00616B92" w:rsidRDefault="00616B92" w:rsidP="00616B9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Публичные слушания проводятся в форме одного или нескольких собраний, на котором (которых) жители </w:t>
      </w:r>
      <w:r w:rsidR="00EB0E32">
        <w:rPr>
          <w:rFonts w:ascii="Times New Roman" w:hAnsi="Times New Roman" w:cs="Times New Roman"/>
          <w:sz w:val="28"/>
          <w:szCs w:val="28"/>
        </w:rPr>
        <w:t>района</w:t>
      </w:r>
      <w:r>
        <w:rPr>
          <w:rFonts w:ascii="Times New Roman" w:hAnsi="Times New Roman" w:cs="Times New Roman"/>
          <w:sz w:val="28"/>
          <w:szCs w:val="28"/>
        </w:rPr>
        <w:t xml:space="preserve">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14:paraId="7E667A7A" w14:textId="77777777" w:rsidR="00616B92" w:rsidRDefault="00616B92" w:rsidP="00616B92">
      <w:pPr>
        <w:pStyle w:val="ConsPlusNormal"/>
        <w:widowControl/>
        <w:jc w:val="both"/>
      </w:pPr>
      <w:r>
        <w:rPr>
          <w:rFonts w:ascii="Times New Roman" w:hAnsi="Times New Roman" w:cs="Times New Roman"/>
          <w:sz w:val="28"/>
          <w:szCs w:val="28"/>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14:paraId="3C759727" w14:textId="77777777" w:rsidR="00616B92" w:rsidRDefault="00616B92" w:rsidP="00616B92">
      <w:pPr>
        <w:pStyle w:val="ConsPlusNormal"/>
        <w:widowControl/>
        <w:jc w:val="both"/>
      </w:pPr>
      <w:r>
        <w:rPr>
          <w:rFonts w:ascii="Times New Roman" w:hAnsi="Times New Roman" w:cs="Times New Roman"/>
          <w:sz w:val="28"/>
          <w:szCs w:val="28"/>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14:paraId="06347E53" w14:textId="77777777" w:rsidR="00616B92" w:rsidRDefault="00616B92" w:rsidP="00616B9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решение о проведении публичных слушаний в форме нескольких собраний принято органом (должностным лицом), назначившим публичные слушания.</w:t>
      </w:r>
    </w:p>
    <w:p w14:paraId="26DEF0C0" w14:textId="4D864C25" w:rsidR="00616B92" w:rsidRDefault="00616B92" w:rsidP="00616B92">
      <w:pPr>
        <w:pStyle w:val="ConsPlusNormal"/>
        <w:widowControl/>
        <w:jc w:val="both"/>
        <w:rPr>
          <w:rFonts w:ascii="Times New Roman" w:hAnsi="Times New Roman" w:cs="Times New Roman"/>
          <w:sz w:val="28"/>
          <w:szCs w:val="28"/>
        </w:rPr>
      </w:pPr>
      <w:r w:rsidRPr="007A4723">
        <w:rPr>
          <w:rFonts w:ascii="Times New Roman" w:hAnsi="Times New Roman" w:cs="Times New Roman"/>
          <w:sz w:val="28"/>
          <w:szCs w:val="28"/>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путем заполнения участником публичных слушаний бюллетеня публичных слушаний.</w:t>
      </w:r>
    </w:p>
    <w:p w14:paraId="51C6AAE0" w14:textId="77777777" w:rsidR="00616B92" w:rsidRDefault="00616B92" w:rsidP="00616B92">
      <w:pPr>
        <w:pStyle w:val="ConsPlusNormal"/>
        <w:widowControl/>
        <w:jc w:val="both"/>
        <w:rPr>
          <w:rFonts w:ascii="Times New Roman" w:hAnsi="Times New Roman" w:cs="Times New Roman"/>
          <w:sz w:val="28"/>
          <w:szCs w:val="28"/>
        </w:rPr>
      </w:pPr>
    </w:p>
    <w:p w14:paraId="4D9624E5" w14:textId="77777777" w:rsidR="00616B92" w:rsidRPr="001C7E36" w:rsidRDefault="00616B92" w:rsidP="00616B92">
      <w:pPr>
        <w:pStyle w:val="3"/>
        <w:ind w:firstLine="720"/>
      </w:pPr>
      <w:r w:rsidRPr="001C7E36">
        <w:rPr>
          <w:szCs w:val="28"/>
        </w:rPr>
        <w:t xml:space="preserve">Статья </w:t>
      </w:r>
      <w:r>
        <w:rPr>
          <w:szCs w:val="28"/>
        </w:rPr>
        <w:t>8</w:t>
      </w:r>
      <w:r w:rsidRPr="001C7E36">
        <w:rPr>
          <w:szCs w:val="28"/>
        </w:rPr>
        <w:t>. Срок</w:t>
      </w:r>
      <w:r>
        <w:rPr>
          <w:szCs w:val="28"/>
        </w:rPr>
        <w:t xml:space="preserve">, дата и время </w:t>
      </w:r>
      <w:r w:rsidRPr="001C7E36">
        <w:rPr>
          <w:szCs w:val="28"/>
        </w:rPr>
        <w:t xml:space="preserve">проведения </w:t>
      </w:r>
      <w:r>
        <w:rPr>
          <w:szCs w:val="28"/>
        </w:rPr>
        <w:t>публичных слушаний</w:t>
      </w:r>
      <w:r w:rsidRPr="001C7E36">
        <w:rPr>
          <w:szCs w:val="28"/>
        </w:rPr>
        <w:t xml:space="preserve"> </w:t>
      </w:r>
    </w:p>
    <w:p w14:paraId="14125703" w14:textId="77777777" w:rsidR="00616B92" w:rsidRDefault="00616B92" w:rsidP="00616B92">
      <w:pPr>
        <w:pStyle w:val="ConsPlusNormal"/>
        <w:widowControl/>
        <w:jc w:val="both"/>
        <w:rPr>
          <w:rFonts w:ascii="Times New Roman" w:hAnsi="Times New Roman" w:cs="Times New Roman"/>
          <w:b/>
          <w:sz w:val="28"/>
          <w:szCs w:val="28"/>
        </w:rPr>
      </w:pPr>
    </w:p>
    <w:p w14:paraId="1EA0BE32" w14:textId="0E401433" w:rsidR="00616B92" w:rsidRDefault="00616B92" w:rsidP="00616B9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Срок проведения публичных слушаний с момента оповещения жителей </w:t>
      </w:r>
      <w:r w:rsidR="001107CA">
        <w:rPr>
          <w:rFonts w:ascii="Times New Roman" w:hAnsi="Times New Roman" w:cs="Times New Roman"/>
          <w:sz w:val="28"/>
          <w:szCs w:val="28"/>
        </w:rPr>
        <w:t>района</w:t>
      </w:r>
      <w:r>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14:paraId="17AD4F2C" w14:textId="0B4E0C48" w:rsidR="00616B92" w:rsidRDefault="00616B92" w:rsidP="00616B9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w:t>
      </w:r>
      <w:r w:rsidR="000243A7">
        <w:rPr>
          <w:rFonts w:ascii="Times New Roman" w:hAnsi="Times New Roman" w:cs="Times New Roman"/>
          <w:sz w:val="28"/>
          <w:szCs w:val="28"/>
        </w:rPr>
        <w:t>района</w:t>
      </w:r>
      <w:r>
        <w:rPr>
          <w:rFonts w:ascii="Times New Roman" w:hAnsi="Times New Roman" w:cs="Times New Roman"/>
          <w:sz w:val="28"/>
          <w:szCs w:val="28"/>
        </w:rPr>
        <w:t xml:space="preserve"> о времени и месте проведения публичных слушаний.</w:t>
      </w:r>
    </w:p>
    <w:p w14:paraId="6EC2F7A4" w14:textId="77777777" w:rsidR="00616B92" w:rsidRDefault="00616B92" w:rsidP="00616B92">
      <w:pPr>
        <w:pStyle w:val="ConsPlusNormal"/>
        <w:jc w:val="both"/>
      </w:pPr>
      <w:r>
        <w:rPr>
          <w:rFonts w:ascii="Times New Roman" w:eastAsia="Calibri" w:hAnsi="Times New Roman" w:cs="Times New Roman"/>
          <w:sz w:val="28"/>
          <w:szCs w:val="28"/>
        </w:rPr>
        <w:t xml:space="preserve">3. Временем проведения публичных слушания является время начала собрания, </w:t>
      </w:r>
      <w:r>
        <w:rPr>
          <w:rFonts w:ascii="Times New Roman" w:hAnsi="Times New Roman" w:cs="Times New Roman"/>
          <w:sz w:val="28"/>
          <w:szCs w:val="28"/>
        </w:rPr>
        <w:t xml:space="preserve">а в случаях, когда публичные слушания проводятся в форме </w:t>
      </w:r>
      <w:r>
        <w:rPr>
          <w:rFonts w:ascii="Times New Roman" w:hAnsi="Times New Roman" w:cs="Times New Roman"/>
          <w:sz w:val="28"/>
          <w:szCs w:val="28"/>
        </w:rPr>
        <w:lastRenderedPageBreak/>
        <w:t>нескольких собраний, – время начала каждого из собраний.</w:t>
      </w:r>
      <w:r>
        <w:rPr>
          <w:rFonts w:ascii="Times New Roman" w:eastAsia="Calibri" w:hAnsi="Times New Roman" w:cs="Times New Roman"/>
          <w:sz w:val="28"/>
          <w:szCs w:val="28"/>
        </w:rPr>
        <w:t xml:space="preserve"> Время проведения публичных слушаний не может быть ранее 10 и позднее 20 часов по местному времени.</w:t>
      </w:r>
    </w:p>
    <w:p w14:paraId="48A3324F" w14:textId="77777777" w:rsidR="00616B92" w:rsidRDefault="00616B92" w:rsidP="00616B92">
      <w:pPr>
        <w:pStyle w:val="ConsPlusNormal"/>
        <w:jc w:val="both"/>
        <w:rPr>
          <w:rFonts w:ascii="Times New Roman" w:eastAsia="Calibri" w:hAnsi="Times New Roman" w:cs="Times New Roman"/>
          <w:sz w:val="28"/>
          <w:szCs w:val="28"/>
        </w:rPr>
      </w:pPr>
      <w:r>
        <w:rPr>
          <w:rFonts w:ascii="Times New Roman" w:hAnsi="Times New Roman" w:cs="Times New Roman"/>
          <w:sz w:val="28"/>
          <w:szCs w:val="28"/>
        </w:rPr>
        <w:t xml:space="preserve">4. Дата и время проведения публичных слушаний определяются, исходя из </w:t>
      </w:r>
      <w:r>
        <w:rPr>
          <w:rFonts w:ascii="Times New Roman" w:eastAsia="Calibri" w:hAnsi="Times New Roman" w:cs="Times New Roman"/>
          <w:sz w:val="28"/>
          <w:szCs w:val="28"/>
        </w:rPr>
        <w:t xml:space="preserve">необходимости создания максимальных удобств для участников публичных слушаний. </w:t>
      </w:r>
    </w:p>
    <w:p w14:paraId="37CDD18C" w14:textId="77777777" w:rsidR="00616B92" w:rsidRDefault="00616B92" w:rsidP="00616B92">
      <w:pPr>
        <w:pStyle w:val="ConsPlusNormal"/>
        <w:widowControl/>
        <w:jc w:val="both"/>
        <w:rPr>
          <w:rFonts w:ascii="Times New Roman" w:eastAsia="Calibri" w:hAnsi="Times New Roman" w:cs="Times New Roman"/>
          <w:sz w:val="28"/>
          <w:szCs w:val="28"/>
        </w:rPr>
      </w:pPr>
    </w:p>
    <w:p w14:paraId="6DECC152" w14:textId="77777777" w:rsidR="00616B92" w:rsidRDefault="00616B92" w:rsidP="00616B92">
      <w:pPr>
        <w:pStyle w:val="3"/>
      </w:pPr>
      <w:r>
        <w:rPr>
          <w:szCs w:val="28"/>
        </w:rPr>
        <w:t>Статья 9. Место проведения публичных слушаний</w:t>
      </w:r>
    </w:p>
    <w:p w14:paraId="2EC16259" w14:textId="77777777" w:rsidR="00616B92" w:rsidRDefault="00616B92" w:rsidP="00616B92">
      <w:pPr>
        <w:keepNext/>
        <w:ind w:firstLine="709"/>
        <w:jc w:val="both"/>
        <w:rPr>
          <w:b/>
          <w:sz w:val="28"/>
          <w:szCs w:val="28"/>
        </w:rPr>
      </w:pPr>
    </w:p>
    <w:p w14:paraId="4BE6B80A" w14:textId="7609CFB3" w:rsidR="00616B92" w:rsidRDefault="00616B92" w:rsidP="00616B92">
      <w:pPr>
        <w:ind w:firstLine="709"/>
        <w:jc w:val="both"/>
      </w:pPr>
      <w:r>
        <w:rPr>
          <w:sz w:val="28"/>
          <w:szCs w:val="28"/>
          <w:lang w:eastAsia="en-US"/>
        </w:rPr>
        <w:t>1. Местом проведения публичных слушаний является место нахождения помещения, в котором проводится собрани</w:t>
      </w:r>
      <w:r w:rsidR="000243A7">
        <w:rPr>
          <w:sz w:val="28"/>
          <w:szCs w:val="28"/>
          <w:lang w:eastAsia="en-US"/>
        </w:rPr>
        <w:t>е</w:t>
      </w:r>
      <w:r>
        <w:rPr>
          <w:sz w:val="28"/>
          <w:szCs w:val="28"/>
          <w:lang w:eastAsia="en-US"/>
        </w:rPr>
        <w:t xml:space="preserve">, </w:t>
      </w:r>
      <w:r>
        <w:rPr>
          <w:sz w:val="28"/>
          <w:szCs w:val="28"/>
        </w:rPr>
        <w:t xml:space="preserve">а в случаях, когда публичные слушания проводятся в форме нескольких собраний, – </w:t>
      </w:r>
      <w:r>
        <w:rPr>
          <w:sz w:val="28"/>
          <w:szCs w:val="28"/>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Pr>
          <w:rFonts w:eastAsia="Calibri"/>
          <w:sz w:val="28"/>
          <w:szCs w:val="28"/>
        </w:rPr>
        <w:t>необходимости создания максимальных удобств для участников публичных слушаний.</w:t>
      </w:r>
    </w:p>
    <w:p w14:paraId="6D2F2AF3" w14:textId="77777777" w:rsidR="00616B92" w:rsidRDefault="00616B92" w:rsidP="00616B92">
      <w:pPr>
        <w:ind w:firstLine="709"/>
        <w:jc w:val="both"/>
      </w:pPr>
      <w:r>
        <w:rPr>
          <w:sz w:val="28"/>
          <w:szCs w:val="28"/>
          <w:lang w:eastAsia="en-US"/>
        </w:rPr>
        <w:t xml:space="preserve">2. Публичные слушания проводятся в помещении, пригодном для проведения собраний граждан. </w:t>
      </w:r>
    </w:p>
    <w:p w14:paraId="458FABE1" w14:textId="19CDD7B9" w:rsidR="00616B92" w:rsidRDefault="00616B92" w:rsidP="00616B92">
      <w:pPr>
        <w:ind w:firstLine="709"/>
        <w:jc w:val="both"/>
      </w:pPr>
      <w:r>
        <w:rPr>
          <w:sz w:val="28"/>
          <w:szCs w:val="28"/>
          <w:lang w:eastAsia="en-US"/>
        </w:rPr>
        <w:t xml:space="preserve">3. Помещение </w:t>
      </w:r>
      <w:r>
        <w:rPr>
          <w:sz w:val="28"/>
          <w:szCs w:val="28"/>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w:t>
      </w:r>
      <w:r w:rsidR="00300529">
        <w:rPr>
          <w:sz w:val="28"/>
          <w:szCs w:val="28"/>
        </w:rPr>
        <w:t xml:space="preserve">Черемховского районного </w:t>
      </w:r>
      <w:r>
        <w:rPr>
          <w:sz w:val="28"/>
          <w:szCs w:val="28"/>
        </w:rPr>
        <w:t xml:space="preserve">муниципального образования. </w:t>
      </w:r>
    </w:p>
    <w:p w14:paraId="33C1BD77" w14:textId="77777777" w:rsidR="00616B92" w:rsidRDefault="00616B92" w:rsidP="00616B92">
      <w:pPr>
        <w:ind w:firstLine="709"/>
        <w:jc w:val="both"/>
        <w:rPr>
          <w:sz w:val="28"/>
          <w:szCs w:val="28"/>
        </w:rPr>
      </w:pPr>
    </w:p>
    <w:p w14:paraId="2A8E5932" w14:textId="77777777" w:rsidR="00616B92" w:rsidRPr="001C7E36" w:rsidRDefault="00616B92" w:rsidP="00616B92">
      <w:pPr>
        <w:pStyle w:val="3"/>
        <w:ind w:firstLine="720"/>
      </w:pPr>
      <w:r w:rsidRPr="001C7E36">
        <w:rPr>
          <w:szCs w:val="28"/>
        </w:rPr>
        <w:t xml:space="preserve">Статья </w:t>
      </w:r>
      <w:r>
        <w:rPr>
          <w:szCs w:val="28"/>
        </w:rPr>
        <w:t>10</w:t>
      </w:r>
      <w:r w:rsidRPr="001C7E36">
        <w:rPr>
          <w:szCs w:val="28"/>
        </w:rPr>
        <w:t xml:space="preserve">. </w:t>
      </w:r>
      <w:r>
        <w:rPr>
          <w:szCs w:val="28"/>
        </w:rPr>
        <w:t xml:space="preserve">Организационные и </w:t>
      </w:r>
      <w:r w:rsidRPr="001C7E36">
        <w:rPr>
          <w:szCs w:val="28"/>
        </w:rPr>
        <w:t xml:space="preserve">финансовые основы </w:t>
      </w:r>
      <w:r>
        <w:rPr>
          <w:szCs w:val="28"/>
        </w:rPr>
        <w:t>публичных слушаний</w:t>
      </w:r>
      <w:r w:rsidRPr="001C7E36">
        <w:rPr>
          <w:szCs w:val="28"/>
        </w:rPr>
        <w:t xml:space="preserve"> </w:t>
      </w:r>
    </w:p>
    <w:p w14:paraId="32009A46" w14:textId="77777777" w:rsidR="00616B92" w:rsidRDefault="00616B92" w:rsidP="00616B92">
      <w:pPr>
        <w:pStyle w:val="ConsPlusNormal"/>
        <w:widowControl/>
        <w:jc w:val="both"/>
        <w:rPr>
          <w:rFonts w:ascii="Times New Roman" w:hAnsi="Times New Roman" w:cs="Times New Roman"/>
          <w:b/>
          <w:sz w:val="28"/>
          <w:szCs w:val="28"/>
        </w:rPr>
      </w:pPr>
    </w:p>
    <w:p w14:paraId="5C2B315D" w14:textId="3EA19D3D" w:rsidR="00616B92" w:rsidRPr="00F907D5" w:rsidRDefault="00616B92" w:rsidP="00616B92">
      <w:pPr>
        <w:ind w:firstLine="720"/>
        <w:jc w:val="both"/>
        <w:rPr>
          <w:sz w:val="28"/>
          <w:szCs w:val="28"/>
        </w:rPr>
      </w:pPr>
      <w:r>
        <w:rPr>
          <w:sz w:val="28"/>
          <w:szCs w:val="28"/>
        </w:rPr>
        <w:t xml:space="preserve">1. </w:t>
      </w:r>
      <w:r w:rsidRPr="00F907D5">
        <w:rPr>
          <w:sz w:val="28"/>
          <w:szCs w:val="28"/>
        </w:rPr>
        <w:t xml:space="preserve">Организацию подготовки и проведения публичных слушаний, назначенных </w:t>
      </w:r>
      <w:r w:rsidR="001107CA" w:rsidRPr="00F907D5">
        <w:rPr>
          <w:sz w:val="28"/>
          <w:szCs w:val="28"/>
        </w:rPr>
        <w:t xml:space="preserve">Думой Черемховского районного муниципального образования </w:t>
      </w:r>
      <w:r w:rsidRPr="00F907D5">
        <w:rPr>
          <w:sz w:val="28"/>
          <w:szCs w:val="28"/>
        </w:rPr>
        <w:t xml:space="preserve">(далее – </w:t>
      </w:r>
      <w:r w:rsidR="001107CA" w:rsidRPr="00F907D5">
        <w:rPr>
          <w:sz w:val="28"/>
          <w:szCs w:val="28"/>
        </w:rPr>
        <w:t>районная Дума</w:t>
      </w:r>
      <w:r w:rsidRPr="00F907D5">
        <w:rPr>
          <w:sz w:val="28"/>
          <w:szCs w:val="28"/>
        </w:rPr>
        <w:t xml:space="preserve">), осуществляет </w:t>
      </w:r>
      <w:r w:rsidR="001107CA" w:rsidRPr="00F907D5">
        <w:rPr>
          <w:sz w:val="28"/>
          <w:szCs w:val="28"/>
        </w:rPr>
        <w:t>районная Дума</w:t>
      </w:r>
      <w:r w:rsidRPr="00F907D5">
        <w:rPr>
          <w:sz w:val="28"/>
          <w:szCs w:val="28"/>
        </w:rPr>
        <w:t xml:space="preserve">, а публичных слушаний, назначенных </w:t>
      </w:r>
      <w:r w:rsidR="001107CA" w:rsidRPr="00F907D5">
        <w:rPr>
          <w:sz w:val="28"/>
          <w:szCs w:val="28"/>
        </w:rPr>
        <w:t>мэром Черемховского районного</w:t>
      </w:r>
      <w:r w:rsidRPr="00F907D5">
        <w:rPr>
          <w:sz w:val="28"/>
          <w:szCs w:val="28"/>
        </w:rPr>
        <w:t xml:space="preserve"> муниципального образования (далее – </w:t>
      </w:r>
      <w:r w:rsidR="00F24000" w:rsidRPr="00F907D5">
        <w:rPr>
          <w:sz w:val="28"/>
          <w:szCs w:val="28"/>
        </w:rPr>
        <w:t>мэр района</w:t>
      </w:r>
      <w:r w:rsidRPr="00F907D5">
        <w:rPr>
          <w:sz w:val="28"/>
          <w:szCs w:val="28"/>
        </w:rPr>
        <w:t xml:space="preserve">), осуществляет </w:t>
      </w:r>
      <w:r w:rsidR="00F24000" w:rsidRPr="00F907D5">
        <w:rPr>
          <w:sz w:val="28"/>
          <w:szCs w:val="28"/>
        </w:rPr>
        <w:t>мэр района</w:t>
      </w:r>
      <w:r w:rsidRPr="00F907D5">
        <w:rPr>
          <w:sz w:val="28"/>
          <w:szCs w:val="28"/>
        </w:rPr>
        <w:t xml:space="preserve">. </w:t>
      </w:r>
    </w:p>
    <w:p w14:paraId="0011B6FF" w14:textId="579C4D91" w:rsidR="00616B92" w:rsidRDefault="00F24000" w:rsidP="00616B92">
      <w:pPr>
        <w:ind w:firstLine="720"/>
        <w:jc w:val="both"/>
      </w:pPr>
      <w:r w:rsidRPr="00F907D5">
        <w:rPr>
          <w:sz w:val="28"/>
          <w:szCs w:val="28"/>
        </w:rPr>
        <w:t>Районная Дума</w:t>
      </w:r>
      <w:r w:rsidR="00616B92" w:rsidRPr="00F907D5">
        <w:rPr>
          <w:sz w:val="28"/>
          <w:szCs w:val="28"/>
        </w:rPr>
        <w:t xml:space="preserve"> (</w:t>
      </w:r>
      <w:r w:rsidRPr="00F907D5">
        <w:rPr>
          <w:sz w:val="28"/>
          <w:szCs w:val="28"/>
        </w:rPr>
        <w:t>мэр района</w:t>
      </w:r>
      <w:r w:rsidR="00616B92" w:rsidRPr="00F907D5">
        <w:rPr>
          <w:sz w:val="28"/>
          <w:szCs w:val="28"/>
        </w:rPr>
        <w:t>)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14:paraId="42A611EE" w14:textId="5DC854E6" w:rsidR="00616B92" w:rsidRDefault="00616B92" w:rsidP="00616B92">
      <w:pPr>
        <w:ind w:firstLine="720"/>
        <w:jc w:val="both"/>
        <w:rPr>
          <w:sz w:val="28"/>
          <w:szCs w:val="28"/>
        </w:rPr>
      </w:pPr>
      <w:r>
        <w:rPr>
          <w:sz w:val="28"/>
          <w:szCs w:val="28"/>
        </w:rPr>
        <w:t xml:space="preserve">2. Финансирование мероприятий, связанных с подготовкой и </w:t>
      </w:r>
      <w:r w:rsidR="00930E2B">
        <w:rPr>
          <w:sz w:val="28"/>
          <w:szCs w:val="28"/>
        </w:rPr>
        <w:t>проведением публичных слушаний,</w:t>
      </w:r>
      <w:r>
        <w:rPr>
          <w:sz w:val="28"/>
          <w:szCs w:val="28"/>
        </w:rPr>
        <w:t xml:space="preserve"> осуществляется за счет средств местного бюджета.</w:t>
      </w:r>
    </w:p>
    <w:p w14:paraId="780AA143" w14:textId="77777777" w:rsidR="00616B92" w:rsidRDefault="00616B92" w:rsidP="00616B92">
      <w:pPr>
        <w:ind w:firstLine="709"/>
        <w:jc w:val="both"/>
        <w:rPr>
          <w:sz w:val="28"/>
          <w:szCs w:val="28"/>
        </w:rPr>
      </w:pPr>
    </w:p>
    <w:p w14:paraId="4AD991F5" w14:textId="77777777" w:rsidR="00616B92" w:rsidRDefault="00616B92" w:rsidP="00616B92">
      <w:pPr>
        <w:pStyle w:val="1"/>
        <w:spacing w:before="0"/>
        <w:jc w:val="center"/>
        <w:rPr>
          <w:rFonts w:ascii="Times New Roman" w:hAnsi="Times New Roman" w:cs="Times New Roman"/>
          <w:color w:val="000000"/>
        </w:rPr>
      </w:pPr>
      <w:r>
        <w:rPr>
          <w:rFonts w:ascii="Times New Roman" w:hAnsi="Times New Roman" w:cs="Times New Roman"/>
          <w:color w:val="000000"/>
        </w:rPr>
        <w:lastRenderedPageBreak/>
        <w:t>Глава 2. Порядок назначения публичных слушаний</w:t>
      </w:r>
    </w:p>
    <w:p w14:paraId="17C13F58" w14:textId="77777777" w:rsidR="00616B92" w:rsidRDefault="00616B92" w:rsidP="00616B92">
      <w:pPr>
        <w:pStyle w:val="ConsPlusNormal"/>
        <w:keepNext/>
        <w:widowControl/>
        <w:ind w:firstLine="0"/>
        <w:jc w:val="center"/>
        <w:rPr>
          <w:rFonts w:ascii="Times New Roman" w:hAnsi="Times New Roman" w:cs="Times New Roman"/>
          <w:color w:val="000000"/>
          <w:sz w:val="28"/>
          <w:szCs w:val="28"/>
        </w:rPr>
      </w:pPr>
    </w:p>
    <w:p w14:paraId="6BA7D68D" w14:textId="77777777" w:rsidR="00616B92" w:rsidRDefault="00616B92" w:rsidP="00616B92">
      <w:pPr>
        <w:pStyle w:val="3"/>
        <w:ind w:firstLine="720"/>
        <w:rPr>
          <w:b/>
          <w:szCs w:val="28"/>
        </w:rPr>
      </w:pPr>
      <w:r>
        <w:rPr>
          <w:szCs w:val="28"/>
        </w:rPr>
        <w:t>Статья 11. Инициатива проведения публичных слушаний</w:t>
      </w:r>
    </w:p>
    <w:p w14:paraId="20DED948" w14:textId="77777777" w:rsidR="00616B92" w:rsidRDefault="00616B92" w:rsidP="00616B92">
      <w:pPr>
        <w:keepNext/>
        <w:ind w:firstLine="709"/>
        <w:jc w:val="both"/>
        <w:rPr>
          <w:b/>
          <w:sz w:val="28"/>
          <w:szCs w:val="28"/>
        </w:rPr>
      </w:pPr>
    </w:p>
    <w:p w14:paraId="204274F4" w14:textId="77777777" w:rsidR="00616B92" w:rsidRDefault="00616B92" w:rsidP="00616B92">
      <w:pPr>
        <w:ind w:firstLine="709"/>
        <w:jc w:val="both"/>
      </w:pPr>
      <w:r>
        <w:rPr>
          <w:sz w:val="28"/>
          <w:szCs w:val="28"/>
        </w:rPr>
        <w:t>1. Публичные слушания проводятся по инициативе:</w:t>
      </w:r>
    </w:p>
    <w:p w14:paraId="308D674B" w14:textId="68065E8E" w:rsidR="00616B92" w:rsidRDefault="00616B92" w:rsidP="00616B92">
      <w:pPr>
        <w:ind w:firstLine="709"/>
        <w:jc w:val="both"/>
      </w:pPr>
      <w:r>
        <w:rPr>
          <w:sz w:val="28"/>
          <w:szCs w:val="28"/>
        </w:rPr>
        <w:t xml:space="preserve">1) населения в количестве не менее </w:t>
      </w:r>
      <w:r w:rsidR="00945FE7">
        <w:rPr>
          <w:sz w:val="28"/>
          <w:szCs w:val="28"/>
        </w:rPr>
        <w:t>150</w:t>
      </w:r>
      <w:r w:rsidR="007F275E">
        <w:rPr>
          <w:sz w:val="28"/>
          <w:szCs w:val="28"/>
        </w:rPr>
        <w:t xml:space="preserve"> </w:t>
      </w:r>
      <w:r>
        <w:rPr>
          <w:sz w:val="28"/>
          <w:szCs w:val="28"/>
        </w:rPr>
        <w:t xml:space="preserve">жителей </w:t>
      </w:r>
      <w:r w:rsidR="00945FE7">
        <w:rPr>
          <w:sz w:val="28"/>
          <w:szCs w:val="28"/>
        </w:rPr>
        <w:t>района</w:t>
      </w:r>
      <w:r>
        <w:rPr>
          <w:sz w:val="28"/>
          <w:szCs w:val="28"/>
        </w:rPr>
        <w:t>, обладающих избирательных правом;</w:t>
      </w:r>
    </w:p>
    <w:p w14:paraId="3BC079FE" w14:textId="6F2D0DC5" w:rsidR="00616B92" w:rsidRDefault="00616B92" w:rsidP="00616B92">
      <w:pPr>
        <w:ind w:firstLine="709"/>
        <w:jc w:val="both"/>
      </w:pPr>
      <w:r>
        <w:rPr>
          <w:sz w:val="28"/>
          <w:szCs w:val="28"/>
        </w:rPr>
        <w:t xml:space="preserve">2) </w:t>
      </w:r>
      <w:r w:rsidR="00945FE7">
        <w:rPr>
          <w:sz w:val="28"/>
          <w:szCs w:val="28"/>
        </w:rPr>
        <w:t>районной Думы</w:t>
      </w:r>
      <w:r>
        <w:rPr>
          <w:sz w:val="28"/>
          <w:szCs w:val="28"/>
        </w:rPr>
        <w:t>;</w:t>
      </w:r>
    </w:p>
    <w:p w14:paraId="6214E5A1" w14:textId="0D1C9105" w:rsidR="00616B92" w:rsidRPr="00FD1739" w:rsidRDefault="00616B92" w:rsidP="00FD1739">
      <w:pPr>
        <w:pStyle w:val="ConsPlusNormal"/>
        <w:widowControl/>
        <w:ind w:firstLine="709"/>
        <w:jc w:val="both"/>
        <w:rPr>
          <w:rFonts w:ascii="Times New Roman" w:hAnsi="Times New Roman" w:cs="Times New Roman"/>
          <w:sz w:val="28"/>
          <w:szCs w:val="28"/>
        </w:rPr>
      </w:pPr>
      <w:r>
        <w:rPr>
          <w:sz w:val="28"/>
          <w:szCs w:val="28"/>
        </w:rPr>
        <w:t xml:space="preserve">3) </w:t>
      </w:r>
      <w:r w:rsidR="00945FE7" w:rsidRPr="00FD1739">
        <w:rPr>
          <w:rFonts w:ascii="Times New Roman" w:hAnsi="Times New Roman" w:cs="Times New Roman"/>
          <w:sz w:val="28"/>
          <w:szCs w:val="28"/>
        </w:rPr>
        <w:t>мэра района</w:t>
      </w:r>
      <w:r w:rsidRPr="00FD1739">
        <w:rPr>
          <w:rFonts w:ascii="Times New Roman" w:hAnsi="Times New Roman" w:cs="Times New Roman"/>
          <w:sz w:val="28"/>
          <w:szCs w:val="28"/>
        </w:rPr>
        <w:t>.</w:t>
      </w:r>
    </w:p>
    <w:p w14:paraId="56BA41F4" w14:textId="65A8BF09" w:rsidR="00616B92" w:rsidRPr="00FD1739" w:rsidRDefault="00616B92" w:rsidP="00FD1739">
      <w:pPr>
        <w:pStyle w:val="ConsPlusNormal"/>
        <w:widowControl/>
        <w:ind w:firstLine="709"/>
        <w:jc w:val="both"/>
        <w:rPr>
          <w:rFonts w:ascii="Times New Roman" w:hAnsi="Times New Roman" w:cs="Times New Roman"/>
          <w:sz w:val="28"/>
          <w:szCs w:val="28"/>
        </w:rPr>
      </w:pPr>
      <w:r w:rsidRPr="00FD1739">
        <w:rPr>
          <w:rFonts w:ascii="Times New Roman" w:hAnsi="Times New Roman" w:cs="Times New Roman"/>
          <w:sz w:val="28"/>
          <w:szCs w:val="28"/>
        </w:rPr>
        <w:t xml:space="preserve">2. Инициатива </w:t>
      </w:r>
      <w:r w:rsidR="00FD1739" w:rsidRPr="00FD1739">
        <w:rPr>
          <w:rFonts w:ascii="Times New Roman" w:hAnsi="Times New Roman" w:cs="Times New Roman"/>
          <w:sz w:val="28"/>
          <w:szCs w:val="28"/>
        </w:rPr>
        <w:t>районной Думы</w:t>
      </w:r>
      <w:r w:rsidRPr="00FD1739">
        <w:rPr>
          <w:rFonts w:ascii="Times New Roman" w:hAnsi="Times New Roman" w:cs="Times New Roman"/>
          <w:sz w:val="28"/>
          <w:szCs w:val="28"/>
        </w:rPr>
        <w:t xml:space="preserve"> о проведении публичных слушаний реализуется на основании обращения:</w:t>
      </w:r>
    </w:p>
    <w:p w14:paraId="42812022" w14:textId="16DF3C09" w:rsidR="00616B92" w:rsidRPr="00FD1739" w:rsidRDefault="00616B92" w:rsidP="00EC704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группы депутатов </w:t>
      </w:r>
      <w:r w:rsidR="00FD1739">
        <w:rPr>
          <w:rFonts w:ascii="Times New Roman" w:hAnsi="Times New Roman" w:cs="Times New Roman"/>
          <w:sz w:val="28"/>
          <w:szCs w:val="28"/>
        </w:rPr>
        <w:t>районной Думы</w:t>
      </w:r>
      <w:r w:rsidR="00DB75D5">
        <w:rPr>
          <w:rFonts w:ascii="Times New Roman" w:hAnsi="Times New Roman" w:cs="Times New Roman"/>
          <w:sz w:val="28"/>
          <w:szCs w:val="28"/>
        </w:rPr>
        <w:t xml:space="preserve"> в </w:t>
      </w:r>
      <w:r w:rsidR="00EC7041">
        <w:rPr>
          <w:rFonts w:ascii="Times New Roman" w:hAnsi="Times New Roman" w:cs="Times New Roman"/>
          <w:sz w:val="28"/>
          <w:szCs w:val="28"/>
        </w:rPr>
        <w:t>количеств</w:t>
      </w:r>
      <w:r w:rsidR="00DB75D5">
        <w:rPr>
          <w:rFonts w:ascii="Times New Roman" w:hAnsi="Times New Roman" w:cs="Times New Roman"/>
          <w:sz w:val="28"/>
          <w:szCs w:val="28"/>
        </w:rPr>
        <w:t xml:space="preserve">е </w:t>
      </w:r>
      <w:r w:rsidR="00FD1739">
        <w:rPr>
          <w:rFonts w:ascii="Times New Roman" w:hAnsi="Times New Roman" w:cs="Times New Roman"/>
          <w:sz w:val="28"/>
          <w:szCs w:val="28"/>
        </w:rPr>
        <w:t xml:space="preserve">не менее чем </w:t>
      </w:r>
      <w:r w:rsidR="00FD1739" w:rsidRPr="00FD1739">
        <w:rPr>
          <w:rFonts w:ascii="Times New Roman" w:hAnsi="Times New Roman" w:cs="Times New Roman"/>
          <w:sz w:val="28"/>
          <w:szCs w:val="28"/>
        </w:rPr>
        <w:t>одн</w:t>
      </w:r>
      <w:r w:rsidR="00FD1739">
        <w:rPr>
          <w:rFonts w:ascii="Times New Roman" w:hAnsi="Times New Roman" w:cs="Times New Roman"/>
          <w:sz w:val="28"/>
          <w:szCs w:val="28"/>
        </w:rPr>
        <w:t>а</w:t>
      </w:r>
      <w:r w:rsidR="00FD1739" w:rsidRPr="00FD1739">
        <w:rPr>
          <w:rFonts w:ascii="Times New Roman" w:hAnsi="Times New Roman" w:cs="Times New Roman"/>
          <w:sz w:val="28"/>
          <w:szCs w:val="28"/>
        </w:rPr>
        <w:t xml:space="preserve"> треть от установленной численности депутатов </w:t>
      </w:r>
      <w:r w:rsidR="00894CFE">
        <w:rPr>
          <w:rFonts w:ascii="Times New Roman" w:hAnsi="Times New Roman" w:cs="Times New Roman"/>
          <w:sz w:val="28"/>
          <w:szCs w:val="28"/>
        </w:rPr>
        <w:t>районной Думы</w:t>
      </w:r>
      <w:r>
        <w:rPr>
          <w:rFonts w:ascii="Times New Roman" w:hAnsi="Times New Roman" w:cs="Times New Roman"/>
          <w:sz w:val="28"/>
          <w:szCs w:val="28"/>
        </w:rPr>
        <w:t>;</w:t>
      </w:r>
    </w:p>
    <w:p w14:paraId="6EBA80CE" w14:textId="52BBEAE6" w:rsidR="00616B92" w:rsidRPr="00FD1739"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органов территориального общественного самоуправления, которое осуществляется на территории </w:t>
      </w:r>
      <w:r w:rsidR="001E1F09">
        <w:rPr>
          <w:rFonts w:ascii="Times New Roman" w:hAnsi="Times New Roman" w:cs="Times New Roman"/>
          <w:sz w:val="28"/>
          <w:szCs w:val="28"/>
        </w:rPr>
        <w:t xml:space="preserve">Черемховского районного </w:t>
      </w:r>
      <w:r>
        <w:rPr>
          <w:rFonts w:ascii="Times New Roman" w:hAnsi="Times New Roman" w:cs="Times New Roman"/>
          <w:sz w:val="28"/>
          <w:szCs w:val="28"/>
        </w:rPr>
        <w:t>муниципального образования;</w:t>
      </w:r>
    </w:p>
    <w:p w14:paraId="03EC517B" w14:textId="7777777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контрольного органа муниципального образования. </w:t>
      </w:r>
    </w:p>
    <w:p w14:paraId="1BFE8BDD" w14:textId="2DA8B65B"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Инициатива проведения публичных слушаний </w:t>
      </w:r>
      <w:r w:rsidR="002D1396">
        <w:rPr>
          <w:rFonts w:ascii="Times New Roman" w:hAnsi="Times New Roman" w:cs="Times New Roman"/>
          <w:sz w:val="28"/>
          <w:szCs w:val="28"/>
        </w:rPr>
        <w:t>районной Думой</w:t>
      </w:r>
      <w:r>
        <w:rPr>
          <w:rFonts w:ascii="Times New Roman" w:hAnsi="Times New Roman" w:cs="Times New Roman"/>
          <w:sz w:val="28"/>
          <w:szCs w:val="28"/>
        </w:rPr>
        <w:t xml:space="preserve"> реализуется посредством внесения в повестку заседания </w:t>
      </w:r>
      <w:r w:rsidR="002D1396">
        <w:rPr>
          <w:rFonts w:ascii="Times New Roman" w:hAnsi="Times New Roman" w:cs="Times New Roman"/>
          <w:sz w:val="28"/>
          <w:szCs w:val="28"/>
        </w:rPr>
        <w:t>районной Думы вопроса</w:t>
      </w:r>
      <w:r>
        <w:rPr>
          <w:rFonts w:ascii="Times New Roman" w:hAnsi="Times New Roman" w:cs="Times New Roman"/>
          <w:sz w:val="28"/>
          <w:szCs w:val="28"/>
        </w:rPr>
        <w:t xml:space="preserve"> о назначении публичных слушаний.</w:t>
      </w:r>
    </w:p>
    <w:p w14:paraId="0F486F43" w14:textId="7DCBDEC3" w:rsidR="00616B92" w:rsidRPr="00FD1739"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D1396">
        <w:rPr>
          <w:rFonts w:ascii="Times New Roman" w:hAnsi="Times New Roman" w:cs="Times New Roman"/>
          <w:sz w:val="28"/>
          <w:szCs w:val="28"/>
        </w:rPr>
        <w:t>Мэр района</w:t>
      </w:r>
      <w:r>
        <w:rPr>
          <w:rFonts w:ascii="Times New Roman" w:hAnsi="Times New Roman" w:cs="Times New Roman"/>
          <w:sz w:val="28"/>
          <w:szCs w:val="28"/>
        </w:rPr>
        <w:t xml:space="preserve"> выдвигает инициативу проведения публичных слушаний по собственной инициативе либо на основании обращения:</w:t>
      </w:r>
    </w:p>
    <w:p w14:paraId="68E105E0" w14:textId="25934EAA" w:rsidR="00616B92" w:rsidRPr="00DC03AD" w:rsidRDefault="00616B92" w:rsidP="00616B92">
      <w:pPr>
        <w:pStyle w:val="ConsPlusNormal"/>
        <w:widowControl/>
        <w:ind w:firstLine="709"/>
        <w:jc w:val="both"/>
      </w:pPr>
      <w:r>
        <w:rPr>
          <w:rFonts w:ascii="Times New Roman" w:hAnsi="Times New Roman" w:cs="Times New Roman"/>
          <w:sz w:val="28"/>
          <w:szCs w:val="28"/>
        </w:rPr>
        <w:t xml:space="preserve">1) </w:t>
      </w:r>
      <w:r w:rsidRPr="00DC03AD">
        <w:rPr>
          <w:rFonts w:ascii="Times New Roman" w:hAnsi="Times New Roman" w:cs="Times New Roman"/>
          <w:sz w:val="28"/>
          <w:szCs w:val="28"/>
        </w:rPr>
        <w:t xml:space="preserve">администрации </w:t>
      </w:r>
      <w:r w:rsidR="002D1396" w:rsidRPr="00DC03AD">
        <w:rPr>
          <w:rFonts w:ascii="Times New Roman" w:hAnsi="Times New Roman" w:cs="Times New Roman"/>
          <w:sz w:val="28"/>
          <w:szCs w:val="28"/>
        </w:rPr>
        <w:t xml:space="preserve">Черемховского районного </w:t>
      </w:r>
      <w:r w:rsidRPr="00DC03AD">
        <w:rPr>
          <w:rFonts w:ascii="Times New Roman" w:hAnsi="Times New Roman" w:cs="Times New Roman"/>
          <w:sz w:val="28"/>
          <w:szCs w:val="28"/>
        </w:rPr>
        <w:t>муниципального образования (далее –</w:t>
      </w:r>
      <w:r w:rsidR="002D1396" w:rsidRPr="00DC03AD">
        <w:rPr>
          <w:rFonts w:ascii="Times New Roman" w:hAnsi="Times New Roman" w:cs="Times New Roman"/>
          <w:sz w:val="28"/>
          <w:szCs w:val="28"/>
        </w:rPr>
        <w:t xml:space="preserve"> </w:t>
      </w:r>
      <w:r w:rsidRPr="00DC03AD">
        <w:rPr>
          <w:rFonts w:ascii="Times New Roman" w:hAnsi="Times New Roman" w:cs="Times New Roman"/>
          <w:sz w:val="28"/>
          <w:szCs w:val="28"/>
        </w:rPr>
        <w:t>администрация), ее структурных подразделений;</w:t>
      </w:r>
    </w:p>
    <w:p w14:paraId="1BAB467B" w14:textId="7DB28192" w:rsidR="00616B92" w:rsidRDefault="00616B92" w:rsidP="00616B92">
      <w:pPr>
        <w:pStyle w:val="ConsPlusNormal"/>
        <w:widowControl/>
        <w:ind w:firstLine="709"/>
        <w:jc w:val="both"/>
        <w:rPr>
          <w:rFonts w:ascii="Times New Roman" w:hAnsi="Times New Roman" w:cs="Times New Roman"/>
          <w:sz w:val="28"/>
          <w:szCs w:val="28"/>
        </w:rPr>
      </w:pPr>
      <w:r w:rsidRPr="00DC03AD">
        <w:rPr>
          <w:rFonts w:ascii="Times New Roman" w:hAnsi="Times New Roman" w:cs="Times New Roman"/>
          <w:sz w:val="28"/>
          <w:szCs w:val="28"/>
        </w:rPr>
        <w:t>2) иных органов местного самоуправления</w:t>
      </w:r>
      <w:r>
        <w:rPr>
          <w:rFonts w:ascii="Times New Roman" w:hAnsi="Times New Roman" w:cs="Times New Roman"/>
          <w:sz w:val="28"/>
          <w:szCs w:val="28"/>
        </w:rPr>
        <w:t xml:space="preserve">, должностных лиц местного самоуправления, предусмотренных уставом </w:t>
      </w:r>
      <w:r w:rsidR="002D1396">
        <w:rPr>
          <w:rFonts w:ascii="Times New Roman" w:hAnsi="Times New Roman" w:cs="Times New Roman"/>
          <w:sz w:val="28"/>
          <w:szCs w:val="28"/>
        </w:rPr>
        <w:t xml:space="preserve">Черемховского районного </w:t>
      </w:r>
      <w:r>
        <w:rPr>
          <w:rFonts w:ascii="Times New Roman" w:hAnsi="Times New Roman" w:cs="Times New Roman"/>
          <w:sz w:val="28"/>
          <w:szCs w:val="28"/>
        </w:rPr>
        <w:t>муниципального образования;</w:t>
      </w:r>
    </w:p>
    <w:p w14:paraId="14BBA9F0" w14:textId="1C71EDC4"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D1396">
        <w:rPr>
          <w:rFonts w:ascii="Times New Roman" w:hAnsi="Times New Roman" w:cs="Times New Roman"/>
          <w:sz w:val="28"/>
          <w:szCs w:val="28"/>
        </w:rPr>
        <w:t xml:space="preserve">Черемховской районной территориальной </w:t>
      </w:r>
      <w:r>
        <w:rPr>
          <w:rFonts w:ascii="Times New Roman" w:hAnsi="Times New Roman" w:cs="Times New Roman"/>
          <w:sz w:val="28"/>
          <w:szCs w:val="28"/>
        </w:rPr>
        <w:t>избирательной комиссии.</w:t>
      </w:r>
    </w:p>
    <w:p w14:paraId="7E731A13" w14:textId="77777777" w:rsidR="00616B92" w:rsidRDefault="00616B92" w:rsidP="00616B92">
      <w:pPr>
        <w:pStyle w:val="ConsPlusNormal"/>
        <w:widowControl/>
        <w:ind w:firstLine="709"/>
        <w:jc w:val="both"/>
      </w:pPr>
      <w:r>
        <w:rPr>
          <w:rFonts w:ascii="Times New Roman" w:hAnsi="Times New Roman" w:cs="Times New Roman"/>
          <w:sz w:val="28"/>
          <w:szCs w:val="28"/>
        </w:rPr>
        <w:t xml:space="preserve">5. Обращения, предусмотренные частями 2 и 4 настоящей статьи, должны содержать следующие сведения: </w:t>
      </w:r>
    </w:p>
    <w:p w14:paraId="20BC4C75" w14:textId="77777777" w:rsidR="00616B92" w:rsidRDefault="00616B92" w:rsidP="00616B92">
      <w:pPr>
        <w:pStyle w:val="ConsPlusNormal"/>
        <w:widowControl/>
        <w:ind w:firstLine="709"/>
        <w:jc w:val="both"/>
      </w:pPr>
      <w:r>
        <w:rPr>
          <w:rFonts w:ascii="Times New Roman" w:hAnsi="Times New Roman" w:cs="Times New Roman"/>
          <w:sz w:val="28"/>
          <w:szCs w:val="28"/>
        </w:rPr>
        <w:t>1) обоснование проведения публичных слушаний;</w:t>
      </w:r>
    </w:p>
    <w:p w14:paraId="72CDDA3A" w14:textId="77777777" w:rsidR="00616B92" w:rsidRDefault="00616B92" w:rsidP="00616B92">
      <w:pPr>
        <w:pStyle w:val="ConsPlusNormal"/>
        <w:widowControl/>
        <w:ind w:firstLine="709"/>
        <w:jc w:val="both"/>
      </w:pPr>
      <w:r>
        <w:rPr>
          <w:rFonts w:ascii="Times New Roman" w:hAnsi="Times New Roman" w:cs="Times New Roman"/>
          <w:sz w:val="28"/>
          <w:szCs w:val="28"/>
        </w:rPr>
        <w:t>2) срок, дату и время проведения публичных слушаний;</w:t>
      </w:r>
    </w:p>
    <w:p w14:paraId="5E39C5F9" w14:textId="7777777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форму публичных слушаний и форму голосования на публичных слушаниях;</w:t>
      </w:r>
    </w:p>
    <w:p w14:paraId="696CD8AA" w14:textId="7777777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место проведения публичных слушаний.</w:t>
      </w:r>
    </w:p>
    <w:p w14:paraId="0FC0F197" w14:textId="7777777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14:paraId="7800DCAF" w14:textId="77777777" w:rsidR="00616B92" w:rsidRDefault="00616B92" w:rsidP="00616B92">
      <w:pPr>
        <w:pStyle w:val="ConsPlusNormal"/>
        <w:widowControl/>
        <w:ind w:firstLine="709"/>
        <w:jc w:val="both"/>
        <w:rPr>
          <w:rFonts w:ascii="Times New Roman" w:hAnsi="Times New Roman" w:cs="Times New Roman"/>
          <w:sz w:val="28"/>
          <w:szCs w:val="28"/>
        </w:rPr>
      </w:pPr>
    </w:p>
    <w:p w14:paraId="541F1391" w14:textId="77777777" w:rsidR="00616B92" w:rsidRDefault="00616B92" w:rsidP="00616B92">
      <w:pPr>
        <w:pStyle w:val="3"/>
        <w:ind w:firstLine="720"/>
        <w:rPr>
          <w:b/>
          <w:szCs w:val="28"/>
        </w:rPr>
      </w:pPr>
      <w:r w:rsidRPr="001C7E36">
        <w:rPr>
          <w:szCs w:val="28"/>
        </w:rPr>
        <w:lastRenderedPageBreak/>
        <w:t>Статья 1</w:t>
      </w:r>
      <w:r>
        <w:rPr>
          <w:szCs w:val="28"/>
        </w:rPr>
        <w:t>2</w:t>
      </w:r>
      <w:r w:rsidRPr="001C7E36">
        <w:rPr>
          <w:szCs w:val="28"/>
        </w:rPr>
        <w:t xml:space="preserve">. </w:t>
      </w:r>
      <w:r>
        <w:rPr>
          <w:szCs w:val="28"/>
        </w:rPr>
        <w:t>Порядок</w:t>
      </w:r>
      <w:r w:rsidRPr="001C7E36">
        <w:rPr>
          <w:szCs w:val="28"/>
        </w:rPr>
        <w:t xml:space="preserve"> </w:t>
      </w:r>
      <w:r>
        <w:rPr>
          <w:szCs w:val="28"/>
        </w:rPr>
        <w:t xml:space="preserve">выдвижения </w:t>
      </w:r>
      <w:r w:rsidRPr="001C7E36">
        <w:rPr>
          <w:szCs w:val="28"/>
        </w:rPr>
        <w:t xml:space="preserve">инициативы проведения </w:t>
      </w:r>
      <w:r>
        <w:rPr>
          <w:szCs w:val="28"/>
        </w:rPr>
        <w:t>публичных слушаний населением</w:t>
      </w:r>
    </w:p>
    <w:p w14:paraId="473E9464" w14:textId="77777777" w:rsidR="00616B92" w:rsidRDefault="00616B92" w:rsidP="00616B92">
      <w:pPr>
        <w:pStyle w:val="ConsPlusNormal"/>
        <w:widowControl/>
        <w:ind w:firstLine="709"/>
        <w:jc w:val="both"/>
        <w:rPr>
          <w:rFonts w:ascii="Times New Roman" w:hAnsi="Times New Roman" w:cs="Times New Roman"/>
          <w:b/>
          <w:sz w:val="28"/>
          <w:szCs w:val="28"/>
        </w:rPr>
      </w:pPr>
    </w:p>
    <w:p w14:paraId="46CF9DB0" w14:textId="6E7D73D6"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 целях выдвижения инициативы проведения публичных слушаний жители </w:t>
      </w:r>
      <w:r w:rsidR="008C7D52">
        <w:rPr>
          <w:rFonts w:ascii="Times New Roman" w:hAnsi="Times New Roman" w:cs="Times New Roman"/>
          <w:sz w:val="28"/>
          <w:szCs w:val="28"/>
        </w:rPr>
        <w:t>района</w:t>
      </w:r>
      <w:r>
        <w:rPr>
          <w:rFonts w:ascii="Times New Roman" w:hAnsi="Times New Roman" w:cs="Times New Roman"/>
          <w:sz w:val="28"/>
          <w:szCs w:val="28"/>
        </w:rPr>
        <w:t xml:space="preserve"> осуществляют сбор подписей участников публичных слушаний. </w:t>
      </w:r>
    </w:p>
    <w:p w14:paraId="6C7A7BB0" w14:textId="77777777" w:rsidR="00191980"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 целях сбора подписей в поддержку инициативы проведения публичных слушаний жители </w:t>
      </w:r>
      <w:r w:rsidR="008C7D52">
        <w:rPr>
          <w:rFonts w:ascii="Times New Roman" w:hAnsi="Times New Roman" w:cs="Times New Roman"/>
          <w:sz w:val="28"/>
          <w:szCs w:val="28"/>
        </w:rPr>
        <w:t>района</w:t>
      </w:r>
      <w:r>
        <w:rPr>
          <w:rFonts w:ascii="Times New Roman" w:hAnsi="Times New Roman" w:cs="Times New Roman"/>
          <w:sz w:val="28"/>
          <w:szCs w:val="28"/>
        </w:rPr>
        <w:t xml:space="preserve"> образ</w:t>
      </w:r>
      <w:r w:rsidR="008C7D52">
        <w:rPr>
          <w:rFonts w:ascii="Times New Roman" w:hAnsi="Times New Roman" w:cs="Times New Roman"/>
          <w:sz w:val="28"/>
          <w:szCs w:val="28"/>
        </w:rPr>
        <w:t>уют</w:t>
      </w:r>
      <w:r>
        <w:rPr>
          <w:rFonts w:ascii="Times New Roman" w:hAnsi="Times New Roman" w:cs="Times New Roman"/>
          <w:sz w:val="28"/>
          <w:szCs w:val="28"/>
        </w:rPr>
        <w:t xml:space="preserve"> инициативную группу </w:t>
      </w:r>
      <w:r w:rsidR="00191980">
        <w:rPr>
          <w:rFonts w:ascii="Times New Roman" w:hAnsi="Times New Roman" w:cs="Times New Roman"/>
          <w:sz w:val="28"/>
          <w:szCs w:val="28"/>
        </w:rPr>
        <w:t xml:space="preserve">из числа жителей района, имеющих право участвовать в публичных слушаниях, </w:t>
      </w:r>
      <w:r>
        <w:rPr>
          <w:rFonts w:ascii="Times New Roman" w:hAnsi="Times New Roman" w:cs="Times New Roman"/>
          <w:sz w:val="28"/>
          <w:szCs w:val="28"/>
        </w:rPr>
        <w:t xml:space="preserve">в составе не менее </w:t>
      </w:r>
      <w:r w:rsidR="008C7D52">
        <w:rPr>
          <w:rFonts w:ascii="Times New Roman" w:hAnsi="Times New Roman" w:cs="Times New Roman"/>
          <w:sz w:val="28"/>
          <w:szCs w:val="28"/>
        </w:rPr>
        <w:t>7</w:t>
      </w:r>
      <w:r>
        <w:rPr>
          <w:rFonts w:ascii="Times New Roman" w:hAnsi="Times New Roman" w:cs="Times New Roman"/>
          <w:sz w:val="28"/>
          <w:szCs w:val="28"/>
        </w:rPr>
        <w:t xml:space="preserve"> участников публичных слушаний. </w:t>
      </w:r>
    </w:p>
    <w:p w14:paraId="25E14F37" w14:textId="313F826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w:t>
      </w:r>
      <w:r w:rsidR="006863A2">
        <w:rPr>
          <w:rFonts w:ascii="Times New Roman" w:hAnsi="Times New Roman" w:cs="Times New Roman"/>
          <w:sz w:val="28"/>
          <w:szCs w:val="28"/>
        </w:rPr>
        <w:t>районную Думу</w:t>
      </w:r>
      <w:r>
        <w:rPr>
          <w:rFonts w:ascii="Times New Roman" w:hAnsi="Times New Roman" w:cs="Times New Roman"/>
          <w:sz w:val="28"/>
          <w:szCs w:val="28"/>
        </w:rPr>
        <w:t>.</w:t>
      </w:r>
    </w:p>
    <w:p w14:paraId="4FA8C87F" w14:textId="256A9748" w:rsidR="00616B92" w:rsidRDefault="00191980"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616B92">
        <w:rPr>
          <w:rFonts w:ascii="Times New Roman" w:hAnsi="Times New Roman" w:cs="Times New Roman"/>
          <w:sz w:val="28"/>
          <w:szCs w:val="28"/>
        </w:rPr>
        <w:t>одписи в поддержку инициативы проведения публичных слушаний собираются только членами инициативной группы.</w:t>
      </w:r>
    </w:p>
    <w:p w14:paraId="19208FF9" w14:textId="7777777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14:paraId="11400326" w14:textId="0BB80AE0" w:rsidR="00616B92" w:rsidRDefault="00616B92" w:rsidP="00616B92">
      <w:pPr>
        <w:pStyle w:val="ConsPlusNormal"/>
        <w:widowControl/>
        <w:ind w:firstLine="709"/>
        <w:jc w:val="both"/>
      </w:pPr>
      <w:r>
        <w:rPr>
          <w:rFonts w:ascii="Times New Roman" w:hAnsi="Times New Roman" w:cs="Times New Roman"/>
          <w:sz w:val="28"/>
          <w:szCs w:val="28"/>
        </w:rPr>
        <w:t xml:space="preserve">Фамилия, имя и отчество </w:t>
      </w:r>
      <w:r w:rsidR="00191980">
        <w:rPr>
          <w:rFonts w:ascii="Times New Roman" w:hAnsi="Times New Roman" w:cs="Times New Roman"/>
          <w:sz w:val="28"/>
          <w:szCs w:val="28"/>
        </w:rPr>
        <w:t xml:space="preserve">(при наличии) </w:t>
      </w:r>
      <w:r>
        <w:rPr>
          <w:rFonts w:ascii="Times New Roman" w:hAnsi="Times New Roman" w:cs="Times New Roman"/>
          <w:sz w:val="28"/>
          <w:szCs w:val="28"/>
        </w:rPr>
        <w:t>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14:paraId="5FC58B6A" w14:textId="77777777" w:rsidR="00616B92" w:rsidRDefault="00616B92" w:rsidP="00616B92">
      <w:pPr>
        <w:pStyle w:val="ConsPlusNormal"/>
        <w:widowControl/>
        <w:ind w:firstLine="709"/>
        <w:jc w:val="both"/>
      </w:pPr>
      <w:r>
        <w:rPr>
          <w:rFonts w:ascii="Times New Roman" w:hAnsi="Times New Roman" w:cs="Times New Roman"/>
          <w:sz w:val="28"/>
          <w:szCs w:val="28"/>
        </w:rPr>
        <w:t>Сведения в подписной лист вносятся только рукописным способом, при этом использование карандашей не допускается.</w:t>
      </w:r>
    </w:p>
    <w:p w14:paraId="38824DB4" w14:textId="0156D501" w:rsidR="00616B92" w:rsidRDefault="00616B92" w:rsidP="00616B92">
      <w:pPr>
        <w:pStyle w:val="ConsPlusNormal"/>
        <w:widowControl/>
        <w:ind w:firstLine="709"/>
        <w:jc w:val="both"/>
      </w:pPr>
      <w:r>
        <w:rPr>
          <w:rFonts w:ascii="Times New Roman" w:hAnsi="Times New Roman" w:cs="Times New Roman"/>
          <w:sz w:val="28"/>
          <w:szCs w:val="28"/>
        </w:rPr>
        <w:t xml:space="preserve">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w:t>
      </w:r>
      <w:r w:rsidR="00D053A9">
        <w:rPr>
          <w:rFonts w:ascii="Times New Roman" w:hAnsi="Times New Roman" w:cs="Times New Roman"/>
          <w:sz w:val="28"/>
          <w:szCs w:val="28"/>
        </w:rPr>
        <w:t xml:space="preserve">Черемховского районного </w:t>
      </w:r>
      <w:r>
        <w:rPr>
          <w:rFonts w:ascii="Times New Roman" w:hAnsi="Times New Roman" w:cs="Times New Roman"/>
          <w:sz w:val="28"/>
          <w:szCs w:val="28"/>
        </w:rPr>
        <w:t>муниципального образования), который (которое) предлагается обсудить на публичных слушаниях.</w:t>
      </w:r>
    </w:p>
    <w:p w14:paraId="79EBD751" w14:textId="0ACA3DAC" w:rsidR="00616B92" w:rsidRDefault="00616B92" w:rsidP="00616B92">
      <w:pPr>
        <w:pStyle w:val="ConsPlusNormal"/>
        <w:widowControl/>
        <w:ind w:firstLine="709"/>
        <w:jc w:val="both"/>
      </w:pPr>
      <w:r>
        <w:rPr>
          <w:rFonts w:ascii="Times New Roman" w:hAnsi="Times New Roman" w:cs="Times New Roman"/>
          <w:sz w:val="28"/>
          <w:szCs w:val="28"/>
        </w:rPr>
        <w:t>5. Сбор подписей осуществляется в течение не более 30 календарных дней со дня образования инициативной группы.</w:t>
      </w:r>
    </w:p>
    <w:p w14:paraId="67B031F7" w14:textId="77777777" w:rsidR="00616B92" w:rsidRDefault="00616B92" w:rsidP="00616B92">
      <w:pPr>
        <w:pStyle w:val="ConsPlusNormal"/>
        <w:widowControl/>
        <w:ind w:firstLine="709"/>
        <w:jc w:val="both"/>
      </w:pPr>
      <w:r>
        <w:rPr>
          <w:rFonts w:ascii="Times New Roman" w:hAnsi="Times New Roman" w:cs="Times New Roman"/>
          <w:sz w:val="28"/>
          <w:szCs w:val="28"/>
        </w:rPr>
        <w:t xml:space="preserve">6. После окончания сбора подписей в поддержку инициативы проведения публичных слушаний подписные листы должны быть сброшюрованы. </w:t>
      </w:r>
    </w:p>
    <w:p w14:paraId="6D79AE2A" w14:textId="77777777" w:rsidR="00616B92" w:rsidRDefault="00616B92" w:rsidP="00616B92">
      <w:pPr>
        <w:pStyle w:val="ConsPlusNormal"/>
        <w:widowControl/>
        <w:ind w:firstLine="709"/>
        <w:jc w:val="both"/>
      </w:pPr>
      <w:r w:rsidRPr="00591246">
        <w:rPr>
          <w:rFonts w:ascii="Times New Roman" w:hAnsi="Times New Roman" w:cs="Times New Roman"/>
          <w:sz w:val="28"/>
          <w:szCs w:val="28"/>
        </w:rPr>
        <w:lastRenderedPageBreak/>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14:paraId="701B6E80" w14:textId="573E8155"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Не позднее 3 рабочих дней со дня окончания сбора подписей в поддержку инициативы проведения публичных слушаний председатель инициативной группы направля</w:t>
      </w:r>
      <w:r w:rsidR="007B2884">
        <w:rPr>
          <w:rFonts w:ascii="Times New Roman" w:hAnsi="Times New Roman" w:cs="Times New Roman"/>
          <w:sz w:val="28"/>
          <w:szCs w:val="28"/>
        </w:rPr>
        <w:t>е</w:t>
      </w:r>
      <w:r>
        <w:rPr>
          <w:rFonts w:ascii="Times New Roman" w:hAnsi="Times New Roman" w:cs="Times New Roman"/>
          <w:sz w:val="28"/>
          <w:szCs w:val="28"/>
        </w:rPr>
        <w:t xml:space="preserve">т в </w:t>
      </w:r>
      <w:r w:rsidR="007B2884">
        <w:rPr>
          <w:rFonts w:ascii="Times New Roman" w:hAnsi="Times New Roman" w:cs="Times New Roman"/>
          <w:sz w:val="28"/>
          <w:szCs w:val="28"/>
        </w:rPr>
        <w:t xml:space="preserve">районную Думу </w:t>
      </w:r>
      <w:r>
        <w:rPr>
          <w:rFonts w:ascii="Times New Roman" w:hAnsi="Times New Roman" w:cs="Times New Roman"/>
          <w:sz w:val="28"/>
          <w:szCs w:val="28"/>
        </w:rPr>
        <w:t xml:space="preserve">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w:t>
      </w:r>
      <w:r w:rsidRPr="007B2884">
        <w:rPr>
          <w:rFonts w:ascii="Times New Roman" w:hAnsi="Times New Roman" w:cs="Times New Roman"/>
          <w:sz w:val="28"/>
          <w:szCs w:val="28"/>
        </w:rPr>
        <w:t>предусмотренные частью 6 статьи 11 настоящего Порядка и сброшюрованные подписные листы.</w:t>
      </w:r>
    </w:p>
    <w:p w14:paraId="676B1E68" w14:textId="3C8D65D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B2884">
        <w:rPr>
          <w:rFonts w:ascii="Times New Roman" w:hAnsi="Times New Roman" w:cs="Times New Roman"/>
          <w:sz w:val="28"/>
          <w:szCs w:val="28"/>
        </w:rPr>
        <w:t>Районная Дума</w:t>
      </w:r>
      <w:r>
        <w:rPr>
          <w:rFonts w:ascii="Times New Roman" w:hAnsi="Times New Roman" w:cs="Times New Roman"/>
          <w:sz w:val="28"/>
          <w:szCs w:val="28"/>
        </w:rPr>
        <w:t xml:space="preserve">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w:t>
      </w:r>
      <w:r w:rsidR="007B2884">
        <w:rPr>
          <w:rFonts w:ascii="Times New Roman" w:hAnsi="Times New Roman" w:cs="Times New Roman"/>
          <w:sz w:val="28"/>
          <w:szCs w:val="28"/>
        </w:rPr>
        <w:t>районной Думы</w:t>
      </w:r>
      <w:r>
        <w:rPr>
          <w:rFonts w:ascii="Times New Roman" w:hAnsi="Times New Roman" w:cs="Times New Roman"/>
          <w:sz w:val="28"/>
          <w:szCs w:val="28"/>
        </w:rPr>
        <w:t>, следующем после дня поступления ему обращения, предусмотренного частью 7 настоящей статьи.</w:t>
      </w:r>
    </w:p>
    <w:p w14:paraId="137A6A01" w14:textId="24F0045D"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В случаях, когда </w:t>
      </w:r>
      <w:r w:rsidR="007B2884">
        <w:rPr>
          <w:rFonts w:ascii="Times New Roman" w:hAnsi="Times New Roman" w:cs="Times New Roman"/>
          <w:sz w:val="28"/>
          <w:szCs w:val="28"/>
        </w:rPr>
        <w:t>районной Думой</w:t>
      </w:r>
      <w:r>
        <w:rPr>
          <w:rFonts w:ascii="Times New Roman" w:hAnsi="Times New Roman" w:cs="Times New Roman"/>
          <w:sz w:val="28"/>
          <w:szCs w:val="28"/>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w:t>
      </w:r>
      <w:r w:rsidR="007B2884">
        <w:rPr>
          <w:rFonts w:ascii="Times New Roman" w:hAnsi="Times New Roman" w:cs="Times New Roman"/>
          <w:sz w:val="28"/>
          <w:szCs w:val="28"/>
        </w:rPr>
        <w:t>районной Думы</w:t>
      </w:r>
      <w:r>
        <w:rPr>
          <w:rFonts w:ascii="Times New Roman" w:hAnsi="Times New Roman" w:cs="Times New Roman"/>
          <w:sz w:val="28"/>
          <w:szCs w:val="28"/>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7B2884">
        <w:rPr>
          <w:rFonts w:ascii="Times New Roman" w:hAnsi="Times New Roman" w:cs="Times New Roman"/>
          <w:sz w:val="28"/>
          <w:szCs w:val="28"/>
        </w:rPr>
        <w:t>районной Думы</w:t>
      </w:r>
      <w:r>
        <w:rPr>
          <w:rFonts w:ascii="Times New Roman" w:hAnsi="Times New Roman" w:cs="Times New Roman"/>
          <w:sz w:val="28"/>
          <w:szCs w:val="28"/>
        </w:rPr>
        <w:t>.</w:t>
      </w:r>
    </w:p>
    <w:p w14:paraId="5A416341" w14:textId="77777777" w:rsidR="00616B92" w:rsidRDefault="00616B92" w:rsidP="00616B92">
      <w:pPr>
        <w:pStyle w:val="ConsPlusNormal"/>
        <w:widowControl/>
        <w:ind w:firstLine="709"/>
        <w:jc w:val="both"/>
        <w:rPr>
          <w:rFonts w:ascii="Times New Roman" w:hAnsi="Times New Roman" w:cs="Times New Roman"/>
          <w:sz w:val="28"/>
          <w:szCs w:val="28"/>
        </w:rPr>
      </w:pPr>
    </w:p>
    <w:p w14:paraId="1989ABFA" w14:textId="77777777" w:rsidR="00616B92" w:rsidRDefault="00616B92" w:rsidP="00616B92">
      <w:pPr>
        <w:pStyle w:val="3"/>
        <w:ind w:firstLine="720"/>
        <w:rPr>
          <w:b/>
          <w:szCs w:val="28"/>
        </w:rPr>
      </w:pPr>
      <w:r w:rsidRPr="001C7E36">
        <w:rPr>
          <w:szCs w:val="28"/>
        </w:rPr>
        <w:t>Статья 1</w:t>
      </w:r>
      <w:r>
        <w:rPr>
          <w:szCs w:val="28"/>
        </w:rPr>
        <w:t>3</w:t>
      </w:r>
      <w:r w:rsidRPr="001C7E36">
        <w:rPr>
          <w:szCs w:val="28"/>
        </w:rPr>
        <w:t xml:space="preserve">. Отзыв инициативы проведения </w:t>
      </w:r>
      <w:r>
        <w:rPr>
          <w:szCs w:val="28"/>
        </w:rPr>
        <w:t>публичных слушаний, выдвинутой населением</w:t>
      </w:r>
    </w:p>
    <w:p w14:paraId="519756DB" w14:textId="77777777" w:rsidR="00616B92" w:rsidRDefault="00616B92" w:rsidP="00616B92">
      <w:pPr>
        <w:pStyle w:val="ConsPlusNormal"/>
        <w:keepNext/>
        <w:widowControl/>
        <w:ind w:firstLine="709"/>
        <w:jc w:val="both"/>
        <w:rPr>
          <w:rFonts w:ascii="Times New Roman" w:hAnsi="Times New Roman" w:cs="Times New Roman"/>
          <w:b/>
          <w:sz w:val="28"/>
          <w:szCs w:val="28"/>
        </w:rPr>
      </w:pPr>
    </w:p>
    <w:p w14:paraId="35EC02E0" w14:textId="77B9503A" w:rsidR="00616B92" w:rsidRDefault="00616B92" w:rsidP="00616B92">
      <w:pPr>
        <w:pStyle w:val="ConsPlusNormal"/>
        <w:widowControl/>
        <w:ind w:firstLine="709"/>
        <w:jc w:val="both"/>
      </w:pPr>
      <w:r>
        <w:rPr>
          <w:rFonts w:ascii="Times New Roman" w:hAnsi="Times New Roman" w:cs="Times New Roman"/>
          <w:sz w:val="28"/>
          <w:szCs w:val="28"/>
        </w:rPr>
        <w:t xml:space="preserve">1. </w:t>
      </w:r>
      <w:r w:rsidR="005A7F7D">
        <w:rPr>
          <w:rFonts w:ascii="Times New Roman" w:hAnsi="Times New Roman" w:cs="Times New Roman"/>
          <w:sz w:val="28"/>
          <w:szCs w:val="28"/>
        </w:rPr>
        <w:t>И</w:t>
      </w:r>
      <w:r>
        <w:rPr>
          <w:rFonts w:ascii="Times New Roman" w:hAnsi="Times New Roman" w:cs="Times New Roman"/>
          <w:sz w:val="28"/>
          <w:szCs w:val="28"/>
        </w:rPr>
        <w:t xml:space="preserve">нициативная группа вправе отозвать выдвинутую инициативу проведения публичных слушаний до дня рассмотрения </w:t>
      </w:r>
      <w:r w:rsidR="005A7F7D">
        <w:rPr>
          <w:rFonts w:ascii="Times New Roman" w:hAnsi="Times New Roman" w:cs="Times New Roman"/>
          <w:sz w:val="28"/>
          <w:szCs w:val="28"/>
        </w:rPr>
        <w:t xml:space="preserve">районной Думой </w:t>
      </w:r>
      <w:r>
        <w:rPr>
          <w:rFonts w:ascii="Times New Roman" w:hAnsi="Times New Roman" w:cs="Times New Roman"/>
          <w:sz w:val="28"/>
          <w:szCs w:val="28"/>
        </w:rPr>
        <w:t>вопроса о назначении публичных слушаний.</w:t>
      </w:r>
      <w:r w:rsidR="00836F95">
        <w:rPr>
          <w:rFonts w:ascii="Times New Roman" w:hAnsi="Times New Roman" w:cs="Times New Roman"/>
          <w:sz w:val="28"/>
          <w:szCs w:val="28"/>
        </w:rPr>
        <w:t xml:space="preserve"> </w:t>
      </w:r>
    </w:p>
    <w:p w14:paraId="3A3713C2" w14:textId="4418C8BA"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Отзыв инициативы проведения публичных слушаний осуществляется путем направления в </w:t>
      </w:r>
      <w:r w:rsidR="008D7797">
        <w:rPr>
          <w:rFonts w:ascii="Times New Roman" w:hAnsi="Times New Roman" w:cs="Times New Roman"/>
          <w:sz w:val="28"/>
          <w:szCs w:val="28"/>
        </w:rPr>
        <w:t xml:space="preserve">районную Думу </w:t>
      </w:r>
      <w:r>
        <w:rPr>
          <w:rFonts w:ascii="Times New Roman" w:hAnsi="Times New Roman" w:cs="Times New Roman"/>
          <w:sz w:val="28"/>
          <w:szCs w:val="28"/>
        </w:rPr>
        <w:t>заявления инициативной группы, подписанного всеми членами инициативной группы.</w:t>
      </w:r>
    </w:p>
    <w:p w14:paraId="6DFDBEC8" w14:textId="16A0F44B" w:rsidR="00616B92" w:rsidRDefault="00616B92" w:rsidP="00616B92">
      <w:pPr>
        <w:pStyle w:val="ConsPlusNormal"/>
        <w:widowControl/>
        <w:ind w:firstLine="709"/>
        <w:jc w:val="both"/>
      </w:pPr>
      <w:r>
        <w:rPr>
          <w:rFonts w:ascii="Times New Roman" w:hAnsi="Times New Roman" w:cs="Times New Roman"/>
          <w:sz w:val="28"/>
          <w:szCs w:val="28"/>
        </w:rPr>
        <w:t xml:space="preserve">3. Отзыв инициативы проведения публичных слушаний не препятствует рассмотрению такой инициативы </w:t>
      </w:r>
      <w:r w:rsidR="00D71D03">
        <w:rPr>
          <w:rFonts w:ascii="Times New Roman" w:hAnsi="Times New Roman" w:cs="Times New Roman"/>
          <w:sz w:val="28"/>
          <w:szCs w:val="28"/>
        </w:rPr>
        <w:t>районной Думой</w:t>
      </w:r>
      <w:r>
        <w:rPr>
          <w:rFonts w:ascii="Times New Roman" w:hAnsi="Times New Roman" w:cs="Times New Roman"/>
          <w:sz w:val="28"/>
          <w:szCs w:val="28"/>
        </w:rPr>
        <w:t>.</w:t>
      </w:r>
    </w:p>
    <w:p w14:paraId="3A8CFF89" w14:textId="77777777" w:rsidR="00616B92" w:rsidRDefault="00616B92" w:rsidP="00616B92">
      <w:pPr>
        <w:pStyle w:val="ConsPlusNormal"/>
        <w:widowControl/>
        <w:ind w:firstLine="709"/>
        <w:jc w:val="both"/>
        <w:rPr>
          <w:rFonts w:ascii="Times New Roman" w:hAnsi="Times New Roman" w:cs="Times New Roman"/>
          <w:sz w:val="28"/>
          <w:szCs w:val="28"/>
        </w:rPr>
      </w:pPr>
    </w:p>
    <w:p w14:paraId="4E33EE6E" w14:textId="77777777" w:rsidR="00616B92" w:rsidRPr="001C7E36" w:rsidRDefault="00616B92" w:rsidP="00616B92">
      <w:pPr>
        <w:pStyle w:val="3"/>
        <w:ind w:firstLine="720"/>
      </w:pPr>
      <w:r w:rsidRPr="001C7E36">
        <w:rPr>
          <w:szCs w:val="28"/>
        </w:rPr>
        <w:t>Статья 1</w:t>
      </w:r>
      <w:r>
        <w:rPr>
          <w:szCs w:val="28"/>
        </w:rPr>
        <w:t>4</w:t>
      </w:r>
      <w:r w:rsidRPr="001C7E36">
        <w:rPr>
          <w:szCs w:val="28"/>
        </w:rPr>
        <w:t xml:space="preserve">. Принятие решения о назначении </w:t>
      </w:r>
      <w:r>
        <w:rPr>
          <w:szCs w:val="28"/>
        </w:rPr>
        <w:t>публичных слушаний</w:t>
      </w:r>
      <w:r w:rsidRPr="001C7E36">
        <w:rPr>
          <w:szCs w:val="28"/>
        </w:rPr>
        <w:t xml:space="preserve"> </w:t>
      </w:r>
    </w:p>
    <w:p w14:paraId="394ECCA0" w14:textId="77777777" w:rsidR="00616B92" w:rsidRDefault="00616B92" w:rsidP="00616B92">
      <w:pPr>
        <w:pStyle w:val="ConsPlusNormal"/>
        <w:keepNext/>
        <w:widowControl/>
        <w:ind w:firstLine="709"/>
        <w:jc w:val="both"/>
        <w:rPr>
          <w:rFonts w:ascii="Times New Roman" w:hAnsi="Times New Roman" w:cs="Times New Roman"/>
          <w:b/>
          <w:sz w:val="28"/>
          <w:szCs w:val="28"/>
        </w:rPr>
      </w:pPr>
    </w:p>
    <w:p w14:paraId="1F0CE7B9" w14:textId="38EE450E" w:rsidR="00616B92" w:rsidRDefault="00616B92" w:rsidP="00616B92">
      <w:pPr>
        <w:pStyle w:val="ConsPlusNormal"/>
        <w:widowControl/>
        <w:ind w:firstLine="709"/>
        <w:jc w:val="both"/>
      </w:pPr>
      <w:r>
        <w:rPr>
          <w:rFonts w:ascii="Times New Roman" w:hAnsi="Times New Roman" w:cs="Times New Roman"/>
          <w:sz w:val="28"/>
          <w:szCs w:val="28"/>
        </w:rPr>
        <w:t xml:space="preserve">1. Публичные слушания, проводимые по инициативе населения или </w:t>
      </w:r>
      <w:r w:rsidR="003366FA">
        <w:rPr>
          <w:rFonts w:ascii="Times New Roman" w:hAnsi="Times New Roman" w:cs="Times New Roman"/>
          <w:sz w:val="28"/>
          <w:szCs w:val="28"/>
        </w:rPr>
        <w:t>районной Думы</w:t>
      </w:r>
      <w:r>
        <w:rPr>
          <w:rFonts w:ascii="Times New Roman" w:hAnsi="Times New Roman" w:cs="Times New Roman"/>
          <w:sz w:val="28"/>
          <w:szCs w:val="28"/>
        </w:rPr>
        <w:t xml:space="preserve">, назначаются </w:t>
      </w:r>
      <w:r w:rsidR="003366FA">
        <w:rPr>
          <w:rFonts w:ascii="Times New Roman" w:hAnsi="Times New Roman" w:cs="Times New Roman"/>
          <w:sz w:val="28"/>
          <w:szCs w:val="28"/>
        </w:rPr>
        <w:t>районной Думой</w:t>
      </w:r>
      <w:r>
        <w:rPr>
          <w:rFonts w:ascii="Times New Roman" w:hAnsi="Times New Roman" w:cs="Times New Roman"/>
          <w:sz w:val="28"/>
          <w:szCs w:val="28"/>
        </w:rPr>
        <w:t xml:space="preserve">, а по инициативе </w:t>
      </w:r>
      <w:r w:rsidR="003366FA">
        <w:rPr>
          <w:rFonts w:ascii="Times New Roman" w:hAnsi="Times New Roman" w:cs="Times New Roman"/>
          <w:sz w:val="28"/>
          <w:szCs w:val="28"/>
        </w:rPr>
        <w:t>мэра района</w:t>
      </w:r>
      <w:r>
        <w:rPr>
          <w:rFonts w:ascii="Times New Roman" w:hAnsi="Times New Roman" w:cs="Times New Roman"/>
          <w:sz w:val="28"/>
          <w:szCs w:val="28"/>
        </w:rPr>
        <w:t xml:space="preserve"> – </w:t>
      </w:r>
      <w:r w:rsidR="003366FA">
        <w:rPr>
          <w:rFonts w:ascii="Times New Roman" w:hAnsi="Times New Roman" w:cs="Times New Roman"/>
          <w:sz w:val="28"/>
          <w:szCs w:val="28"/>
        </w:rPr>
        <w:t>мэром района</w:t>
      </w:r>
      <w:r>
        <w:rPr>
          <w:rFonts w:ascii="Times New Roman" w:hAnsi="Times New Roman" w:cs="Times New Roman"/>
          <w:sz w:val="28"/>
          <w:szCs w:val="28"/>
        </w:rPr>
        <w:t>.</w:t>
      </w:r>
    </w:p>
    <w:p w14:paraId="4D2276A1" w14:textId="0A036804"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В случае принятия </w:t>
      </w:r>
      <w:r w:rsidR="009B204E">
        <w:rPr>
          <w:rFonts w:ascii="Times New Roman" w:hAnsi="Times New Roman" w:cs="Times New Roman"/>
          <w:sz w:val="28"/>
          <w:szCs w:val="28"/>
        </w:rPr>
        <w:t xml:space="preserve">районной Думой </w:t>
      </w:r>
      <w:r>
        <w:rPr>
          <w:rFonts w:ascii="Times New Roman" w:hAnsi="Times New Roman" w:cs="Times New Roman"/>
          <w:sz w:val="28"/>
          <w:szCs w:val="28"/>
        </w:rPr>
        <w:t xml:space="preserve">решения о назначении публичных слушаний по инициативе населения </w:t>
      </w:r>
      <w:r w:rsidR="009B204E">
        <w:rPr>
          <w:rFonts w:ascii="Times New Roman" w:hAnsi="Times New Roman" w:cs="Times New Roman"/>
          <w:sz w:val="28"/>
          <w:szCs w:val="28"/>
        </w:rPr>
        <w:t>районная Дума</w:t>
      </w:r>
      <w:r>
        <w:rPr>
          <w:rFonts w:ascii="Times New Roman" w:hAnsi="Times New Roman" w:cs="Times New Roman"/>
          <w:sz w:val="28"/>
          <w:szCs w:val="28"/>
        </w:rPr>
        <w:t xml:space="preserve">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w:t>
      </w:r>
      <w:r w:rsidR="000137EE">
        <w:rPr>
          <w:rFonts w:ascii="Times New Roman" w:hAnsi="Times New Roman" w:cs="Times New Roman"/>
          <w:sz w:val="28"/>
          <w:szCs w:val="28"/>
        </w:rPr>
        <w:t xml:space="preserve">Черемховского районного </w:t>
      </w:r>
      <w:r>
        <w:rPr>
          <w:rFonts w:ascii="Times New Roman" w:hAnsi="Times New Roman" w:cs="Times New Roman"/>
          <w:sz w:val="28"/>
          <w:szCs w:val="28"/>
        </w:rPr>
        <w:t>муниципального образования), предложенного населением для обсуждения на публичных слушаниях.</w:t>
      </w:r>
    </w:p>
    <w:p w14:paraId="3E2DD0D6" w14:textId="6795819F" w:rsidR="00616B92" w:rsidRDefault="00616B92" w:rsidP="00616B92">
      <w:pPr>
        <w:pStyle w:val="ConsPlusNormal"/>
        <w:widowControl/>
        <w:ind w:firstLine="709"/>
        <w:jc w:val="both"/>
      </w:pPr>
      <w:r>
        <w:rPr>
          <w:rFonts w:ascii="Times New Roman" w:hAnsi="Times New Roman" w:cs="Times New Roman"/>
          <w:sz w:val="28"/>
          <w:szCs w:val="28"/>
        </w:rPr>
        <w:t xml:space="preserve">3. Решение о назначении публичных слушаний принимается </w:t>
      </w:r>
      <w:r w:rsidR="009B204E">
        <w:rPr>
          <w:rFonts w:ascii="Times New Roman" w:hAnsi="Times New Roman" w:cs="Times New Roman"/>
          <w:sz w:val="28"/>
          <w:szCs w:val="28"/>
        </w:rPr>
        <w:t xml:space="preserve">районной Думой </w:t>
      </w:r>
      <w:r>
        <w:rPr>
          <w:rFonts w:ascii="Times New Roman" w:hAnsi="Times New Roman" w:cs="Times New Roman"/>
          <w:sz w:val="28"/>
          <w:szCs w:val="28"/>
        </w:rPr>
        <w:t xml:space="preserve">путем принятия решения, </w:t>
      </w:r>
      <w:r w:rsidR="009B204E">
        <w:rPr>
          <w:rFonts w:ascii="Times New Roman" w:hAnsi="Times New Roman" w:cs="Times New Roman"/>
          <w:sz w:val="28"/>
          <w:szCs w:val="28"/>
        </w:rPr>
        <w:t>мэром района</w:t>
      </w:r>
      <w:r>
        <w:rPr>
          <w:rFonts w:ascii="Times New Roman" w:hAnsi="Times New Roman" w:cs="Times New Roman"/>
          <w:sz w:val="28"/>
          <w:szCs w:val="28"/>
        </w:rPr>
        <w:t xml:space="preserve"> – путем принятия постановления</w:t>
      </w:r>
      <w:r w:rsidR="0097012E">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14:paraId="7EB16D1E" w14:textId="77777777" w:rsidR="00616B92" w:rsidRDefault="00616B92" w:rsidP="00616B92">
      <w:pPr>
        <w:pStyle w:val="ConsPlusNormal"/>
        <w:widowControl/>
        <w:ind w:firstLine="709"/>
        <w:jc w:val="both"/>
      </w:pPr>
      <w:r>
        <w:rPr>
          <w:rFonts w:ascii="Times New Roman" w:hAnsi="Times New Roman" w:cs="Times New Roman"/>
          <w:sz w:val="28"/>
          <w:szCs w:val="28"/>
        </w:rPr>
        <w:t>4. В решении о назначении публичных слушаний устанавливаются:</w:t>
      </w:r>
    </w:p>
    <w:p w14:paraId="77B40DC2" w14:textId="77777777" w:rsidR="00616B92" w:rsidRDefault="00616B92" w:rsidP="00616B92">
      <w:pPr>
        <w:pStyle w:val="ConsPlusNormal"/>
        <w:widowControl/>
        <w:ind w:firstLine="709"/>
        <w:jc w:val="both"/>
      </w:pPr>
      <w:r>
        <w:rPr>
          <w:rFonts w:ascii="Times New Roman" w:hAnsi="Times New Roman" w:cs="Times New Roman"/>
          <w:sz w:val="28"/>
          <w:szCs w:val="28"/>
        </w:rPr>
        <w:t>1) срок, дата и время проведения публичных слушаний;</w:t>
      </w:r>
    </w:p>
    <w:p w14:paraId="5180C10A" w14:textId="7777777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форма публичных слушаний и форма голосования на публичных слушаниях;</w:t>
      </w:r>
    </w:p>
    <w:p w14:paraId="537A7652" w14:textId="77777777" w:rsidR="00616B92" w:rsidRDefault="00616B92" w:rsidP="00616B92">
      <w:pPr>
        <w:pStyle w:val="ConsPlusNormal"/>
        <w:widowControl/>
        <w:ind w:firstLine="709"/>
        <w:jc w:val="both"/>
      </w:pPr>
      <w:r>
        <w:rPr>
          <w:rFonts w:ascii="Times New Roman" w:hAnsi="Times New Roman" w:cs="Times New Roman"/>
          <w:sz w:val="28"/>
          <w:szCs w:val="28"/>
        </w:rPr>
        <w:t>3) место проведения публичных слушаний.</w:t>
      </w:r>
    </w:p>
    <w:p w14:paraId="1C1A11E4" w14:textId="2181D65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w:t>
      </w:r>
      <w:r w:rsidR="00412511">
        <w:rPr>
          <w:rFonts w:ascii="Times New Roman" w:hAnsi="Times New Roman" w:cs="Times New Roman"/>
          <w:sz w:val="28"/>
          <w:szCs w:val="28"/>
        </w:rPr>
        <w:t xml:space="preserve">Черемховского районного </w:t>
      </w:r>
      <w:r>
        <w:rPr>
          <w:rFonts w:ascii="Times New Roman" w:hAnsi="Times New Roman" w:cs="Times New Roman"/>
          <w:sz w:val="28"/>
          <w:szCs w:val="28"/>
        </w:rPr>
        <w:t>муниципального образования).</w:t>
      </w:r>
    </w:p>
    <w:p w14:paraId="2F2D1319" w14:textId="641F321C" w:rsidR="00616B92" w:rsidRDefault="00616B92" w:rsidP="00616B92">
      <w:pPr>
        <w:pStyle w:val="ConsPlusNormal"/>
        <w:widowControl/>
        <w:ind w:firstLine="709"/>
        <w:jc w:val="both"/>
      </w:pPr>
      <w:r>
        <w:rPr>
          <w:rFonts w:ascii="Times New Roman" w:hAnsi="Times New Roman" w:cs="Times New Roman"/>
          <w:sz w:val="28"/>
          <w:szCs w:val="28"/>
        </w:rPr>
        <w:t xml:space="preserve">5. Решение о назначении публичных слушаний, включая приложение к нему, подлежит официальному опубликованию </w:t>
      </w:r>
      <w:r w:rsidR="0096364A">
        <w:rPr>
          <w:rFonts w:ascii="Times New Roman" w:hAnsi="Times New Roman" w:cs="Times New Roman"/>
          <w:sz w:val="28"/>
          <w:szCs w:val="28"/>
        </w:rPr>
        <w:t xml:space="preserve">в газете «Моё село, край Черемховский» </w:t>
      </w:r>
      <w:r>
        <w:rPr>
          <w:rFonts w:ascii="Times New Roman" w:hAnsi="Times New Roman" w:cs="Times New Roman"/>
          <w:sz w:val="28"/>
          <w:szCs w:val="28"/>
        </w:rPr>
        <w:t>не позднее десяти календарных дней после дня его принятия.</w:t>
      </w:r>
    </w:p>
    <w:p w14:paraId="6F42738E" w14:textId="0B10170E"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Моментом оповещения жителей </w:t>
      </w:r>
      <w:r w:rsidR="00504648">
        <w:rPr>
          <w:rFonts w:ascii="Times New Roman" w:hAnsi="Times New Roman" w:cs="Times New Roman"/>
          <w:sz w:val="28"/>
          <w:szCs w:val="28"/>
        </w:rPr>
        <w:t>района</w:t>
      </w:r>
      <w:r>
        <w:rPr>
          <w:rFonts w:ascii="Times New Roman" w:hAnsi="Times New Roman" w:cs="Times New Roman"/>
          <w:sz w:val="28"/>
          <w:szCs w:val="28"/>
        </w:rPr>
        <w:t xml:space="preserve"> о времени и месте проведения публичных слушаний является день официального опубликования решения о назначении публичных слушаний.</w:t>
      </w:r>
    </w:p>
    <w:p w14:paraId="635807BE" w14:textId="77777777" w:rsidR="00616B92" w:rsidRDefault="00616B92" w:rsidP="00616B92">
      <w:pPr>
        <w:pStyle w:val="ConsPlusNormal"/>
        <w:widowControl/>
        <w:ind w:firstLine="709"/>
        <w:jc w:val="both"/>
        <w:rPr>
          <w:rFonts w:ascii="Times New Roman" w:hAnsi="Times New Roman" w:cs="Times New Roman"/>
          <w:sz w:val="28"/>
          <w:szCs w:val="28"/>
        </w:rPr>
      </w:pPr>
    </w:p>
    <w:p w14:paraId="432DF949" w14:textId="77777777" w:rsidR="00616B92" w:rsidRDefault="00616B92" w:rsidP="00616B92">
      <w:pPr>
        <w:pStyle w:val="1"/>
        <w:spacing w:before="0"/>
        <w:jc w:val="center"/>
        <w:rPr>
          <w:rFonts w:ascii="Times New Roman" w:hAnsi="Times New Roman" w:cs="Times New Roman"/>
          <w:color w:val="000000"/>
        </w:rPr>
      </w:pPr>
      <w:r w:rsidRPr="001C7E36">
        <w:rPr>
          <w:rFonts w:ascii="Times New Roman" w:hAnsi="Times New Roman" w:cs="Times New Roman"/>
          <w:color w:val="000000"/>
        </w:rPr>
        <w:t xml:space="preserve">Глава </w:t>
      </w:r>
      <w:r>
        <w:rPr>
          <w:rFonts w:ascii="Times New Roman" w:hAnsi="Times New Roman" w:cs="Times New Roman"/>
          <w:color w:val="000000"/>
        </w:rPr>
        <w:t>3</w:t>
      </w:r>
      <w:r w:rsidRPr="001C7E36">
        <w:rPr>
          <w:rFonts w:ascii="Times New Roman" w:hAnsi="Times New Roman" w:cs="Times New Roman"/>
          <w:color w:val="000000"/>
        </w:rPr>
        <w:t xml:space="preserve">. </w:t>
      </w:r>
      <w:r>
        <w:rPr>
          <w:rFonts w:ascii="Times New Roman" w:hAnsi="Times New Roman" w:cs="Times New Roman"/>
          <w:color w:val="000000"/>
        </w:rPr>
        <w:t>Порядок</w:t>
      </w:r>
      <w:r w:rsidRPr="001C7E36">
        <w:rPr>
          <w:rFonts w:ascii="Times New Roman" w:hAnsi="Times New Roman" w:cs="Times New Roman"/>
          <w:color w:val="000000"/>
        </w:rPr>
        <w:t xml:space="preserve"> подготовки и проведения</w:t>
      </w:r>
      <w:r>
        <w:rPr>
          <w:rFonts w:ascii="Times New Roman" w:hAnsi="Times New Roman" w:cs="Times New Roman"/>
          <w:color w:val="000000"/>
        </w:rPr>
        <w:t xml:space="preserve"> публичных слушаний</w:t>
      </w:r>
    </w:p>
    <w:p w14:paraId="55C1499F" w14:textId="77777777" w:rsidR="00616B92" w:rsidRDefault="00616B92" w:rsidP="00616B92">
      <w:pPr>
        <w:pStyle w:val="ConsPlusNormal"/>
        <w:keepNext/>
        <w:widowControl/>
        <w:ind w:firstLine="709"/>
        <w:jc w:val="both"/>
        <w:rPr>
          <w:rFonts w:ascii="Times New Roman" w:hAnsi="Times New Roman" w:cs="Times New Roman"/>
          <w:color w:val="000000"/>
          <w:sz w:val="28"/>
          <w:szCs w:val="28"/>
        </w:rPr>
      </w:pPr>
    </w:p>
    <w:p w14:paraId="73324C60" w14:textId="77777777" w:rsidR="00616B92" w:rsidRPr="001C7E36" w:rsidRDefault="00616B92" w:rsidP="00616B92">
      <w:pPr>
        <w:pStyle w:val="3"/>
        <w:ind w:firstLine="720"/>
      </w:pPr>
      <w:r w:rsidRPr="001C7E36">
        <w:rPr>
          <w:szCs w:val="28"/>
        </w:rPr>
        <w:t xml:space="preserve">Статья </w:t>
      </w:r>
      <w:r>
        <w:rPr>
          <w:szCs w:val="28"/>
        </w:rPr>
        <w:t>15</w:t>
      </w:r>
      <w:r w:rsidRPr="001C7E36">
        <w:rPr>
          <w:szCs w:val="28"/>
        </w:rPr>
        <w:t xml:space="preserve">. </w:t>
      </w:r>
      <w:r>
        <w:rPr>
          <w:szCs w:val="28"/>
        </w:rPr>
        <w:t>Оповещение</w:t>
      </w:r>
      <w:r w:rsidRPr="001C7E36">
        <w:rPr>
          <w:szCs w:val="28"/>
        </w:rPr>
        <w:t xml:space="preserve"> участников </w:t>
      </w:r>
      <w:r>
        <w:rPr>
          <w:szCs w:val="28"/>
        </w:rPr>
        <w:t>публичных слушаний о вопросе публичных слушаний</w:t>
      </w:r>
    </w:p>
    <w:p w14:paraId="6BA8E320" w14:textId="77777777" w:rsidR="00616B92" w:rsidRDefault="00616B92" w:rsidP="00616B92">
      <w:pPr>
        <w:pStyle w:val="ConsPlusNormal"/>
        <w:widowControl/>
        <w:ind w:firstLine="709"/>
        <w:jc w:val="both"/>
        <w:rPr>
          <w:rFonts w:ascii="Times New Roman" w:hAnsi="Times New Roman" w:cs="Times New Roman"/>
          <w:b/>
          <w:sz w:val="28"/>
          <w:szCs w:val="28"/>
        </w:rPr>
      </w:pPr>
    </w:p>
    <w:p w14:paraId="491E4453" w14:textId="3D108891" w:rsidR="00616B92" w:rsidRDefault="00616B92" w:rsidP="00616B92">
      <w:pPr>
        <w:pStyle w:val="ConsPlusNormal"/>
        <w:widowControl/>
        <w:ind w:firstLine="709"/>
        <w:jc w:val="both"/>
      </w:pPr>
      <w:r>
        <w:rPr>
          <w:rFonts w:ascii="Times New Roman" w:hAnsi="Times New Roman" w:cs="Times New Roman"/>
          <w:sz w:val="28"/>
          <w:szCs w:val="28"/>
        </w:rPr>
        <w:t xml:space="preserve">1. Организаторы публичных слушаний принимают меры для заблаговременного оповещения жителей </w:t>
      </w:r>
      <w:r w:rsidR="00095BAF">
        <w:rPr>
          <w:rFonts w:ascii="Times New Roman" w:hAnsi="Times New Roman" w:cs="Times New Roman"/>
          <w:sz w:val="28"/>
          <w:szCs w:val="28"/>
        </w:rPr>
        <w:t>района</w:t>
      </w:r>
      <w:r>
        <w:rPr>
          <w:rFonts w:ascii="Times New Roman" w:hAnsi="Times New Roman" w:cs="Times New Roman"/>
          <w:sz w:val="28"/>
          <w:szCs w:val="28"/>
        </w:rPr>
        <w:t xml:space="preserve">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w:t>
      </w:r>
      <w:r w:rsidR="002C08F6">
        <w:rPr>
          <w:rFonts w:ascii="Times New Roman" w:hAnsi="Times New Roman" w:cs="Times New Roman"/>
          <w:sz w:val="28"/>
          <w:szCs w:val="28"/>
        </w:rPr>
        <w:t xml:space="preserve">Черемховского районного </w:t>
      </w:r>
      <w:r>
        <w:rPr>
          <w:rFonts w:ascii="Times New Roman" w:hAnsi="Times New Roman" w:cs="Times New Roman"/>
          <w:sz w:val="28"/>
          <w:szCs w:val="28"/>
        </w:rPr>
        <w:t xml:space="preserve">муниципального образования), подлежащего обсуждению на публичных слушаниях. </w:t>
      </w:r>
    </w:p>
    <w:p w14:paraId="29300E2D" w14:textId="57C99A75"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w:t>
      </w:r>
      <w:r w:rsidR="0038150B">
        <w:rPr>
          <w:rFonts w:ascii="Times New Roman" w:hAnsi="Times New Roman" w:cs="Times New Roman"/>
          <w:sz w:val="28"/>
          <w:szCs w:val="28"/>
        </w:rPr>
        <w:t>газете «Моё село, край Черемховский»</w:t>
      </w:r>
      <w:r>
        <w:rPr>
          <w:rFonts w:ascii="Times New Roman" w:hAnsi="Times New Roman" w:cs="Times New Roman"/>
          <w:sz w:val="28"/>
          <w:szCs w:val="28"/>
        </w:rPr>
        <w:t xml:space="preserve">, ее </w:t>
      </w:r>
      <w:r w:rsidRPr="0038150B">
        <w:rPr>
          <w:rFonts w:ascii="Times New Roman" w:hAnsi="Times New Roman" w:cs="Times New Roman"/>
          <w:sz w:val="28"/>
          <w:szCs w:val="28"/>
        </w:rPr>
        <w:t>размещения в местах,</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наиболее посещаемых жителями </w:t>
      </w:r>
      <w:r w:rsidR="0038150B">
        <w:rPr>
          <w:rFonts w:ascii="Times New Roman" w:hAnsi="Times New Roman" w:cs="Times New Roman"/>
          <w:sz w:val="28"/>
          <w:szCs w:val="28"/>
        </w:rPr>
        <w:t>района</w:t>
      </w:r>
      <w:r>
        <w:rPr>
          <w:rFonts w:ascii="Times New Roman" w:hAnsi="Times New Roman" w:cs="Times New Roman"/>
          <w:sz w:val="28"/>
          <w:szCs w:val="28"/>
        </w:rPr>
        <w:t>, и в иных удобных для населения формах.</w:t>
      </w:r>
    </w:p>
    <w:p w14:paraId="339CAF03" w14:textId="3836DA7C" w:rsidR="00616B92" w:rsidRDefault="00616B92" w:rsidP="007F26B2">
      <w:pPr>
        <w:pStyle w:val="ConsPlusNormal"/>
        <w:widowControl/>
        <w:jc w:val="both"/>
        <w:rPr>
          <w:rFonts w:ascii="Times New Roman" w:hAnsi="Times New Roman" w:cs="Times New Roman"/>
          <w:sz w:val="28"/>
          <w:szCs w:val="28"/>
        </w:rPr>
      </w:pPr>
      <w:r w:rsidRPr="007A4723">
        <w:rPr>
          <w:rFonts w:ascii="Times New Roman" w:hAnsi="Times New Roman" w:cs="Times New Roman"/>
          <w:sz w:val="28"/>
          <w:szCs w:val="28"/>
        </w:rPr>
        <w:t xml:space="preserve">3. Проект муниципального правового акта, вынесенного на публичные слушания, размещается на официальном сайте </w:t>
      </w:r>
      <w:r w:rsidR="007F26B2" w:rsidRPr="007A4723">
        <w:rPr>
          <w:rFonts w:ascii="Times New Roman" w:hAnsi="Times New Roman" w:cs="Times New Roman"/>
          <w:sz w:val="28"/>
          <w:szCs w:val="28"/>
        </w:rPr>
        <w:t xml:space="preserve">Черемховского районного муниципального образования </w:t>
      </w:r>
      <w:r w:rsidRPr="007A4723">
        <w:rPr>
          <w:rFonts w:ascii="Times New Roman" w:hAnsi="Times New Roman" w:cs="Times New Roman"/>
          <w:sz w:val="28"/>
          <w:szCs w:val="28"/>
        </w:rPr>
        <w:t xml:space="preserve">в информационно-телекоммуникационной сети «Интернет» </w:t>
      </w:r>
      <w:hyperlink r:id="rId8" w:history="1">
        <w:r w:rsidR="007F26B2" w:rsidRPr="007A4723">
          <w:rPr>
            <w:rStyle w:val="a8"/>
            <w:rFonts w:ascii="Times New Roman" w:hAnsi="Times New Roman" w:cs="Times New Roman"/>
            <w:sz w:val="28"/>
            <w:szCs w:val="28"/>
          </w:rPr>
          <w:t>https://cherraion.ru</w:t>
        </w:r>
      </w:hyperlink>
      <w:r w:rsidRPr="007A4723">
        <w:rPr>
          <w:rFonts w:ascii="Times New Roman" w:hAnsi="Times New Roman" w:cs="Times New Roman"/>
          <w:sz w:val="28"/>
          <w:szCs w:val="28"/>
        </w:rPr>
        <w:t>.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14:paraId="59DBD37A" w14:textId="77777777" w:rsidR="007A4723" w:rsidRDefault="007A4723" w:rsidP="00616B92">
      <w:pPr>
        <w:pStyle w:val="3"/>
        <w:ind w:firstLine="720"/>
        <w:rPr>
          <w:szCs w:val="28"/>
        </w:rPr>
      </w:pPr>
    </w:p>
    <w:p w14:paraId="2B494D5C" w14:textId="30B99026" w:rsidR="00616B92" w:rsidRDefault="00616B92" w:rsidP="00616B92">
      <w:pPr>
        <w:pStyle w:val="3"/>
        <w:ind w:firstLine="720"/>
        <w:rPr>
          <w:b/>
          <w:szCs w:val="28"/>
        </w:rPr>
      </w:pPr>
      <w:r>
        <w:rPr>
          <w:szCs w:val="28"/>
        </w:rPr>
        <w:t>Статья 16. Бюллетень публичных слушаний</w:t>
      </w:r>
    </w:p>
    <w:p w14:paraId="362994C5" w14:textId="77777777" w:rsidR="00616B92" w:rsidRDefault="00616B92" w:rsidP="00616B92">
      <w:pPr>
        <w:pStyle w:val="ConsPlusNormal"/>
        <w:widowControl/>
        <w:ind w:firstLine="709"/>
        <w:jc w:val="both"/>
        <w:rPr>
          <w:rFonts w:ascii="Times New Roman" w:hAnsi="Times New Roman" w:cs="Times New Roman"/>
          <w:b/>
          <w:sz w:val="28"/>
          <w:szCs w:val="28"/>
        </w:rPr>
      </w:pPr>
    </w:p>
    <w:p w14:paraId="743D14F1" w14:textId="7777777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14:paraId="66595769" w14:textId="77777777" w:rsidR="00616B92" w:rsidRDefault="00616B92" w:rsidP="00616B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14:paraId="0C7B4CB6" w14:textId="77777777" w:rsidR="00616B92" w:rsidRDefault="00616B92" w:rsidP="00616B92">
      <w:pPr>
        <w:pStyle w:val="ConsPlusNormal"/>
        <w:widowControl/>
        <w:ind w:firstLine="709"/>
        <w:jc w:val="both"/>
      </w:pPr>
      <w:r>
        <w:rPr>
          <w:rFonts w:ascii="Times New Roman" w:hAnsi="Times New Roman" w:cs="Times New Roman"/>
          <w:sz w:val="28"/>
          <w:szCs w:val="28"/>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14:paraId="713A955E" w14:textId="77777777" w:rsidR="00616B92" w:rsidRDefault="00616B92" w:rsidP="00616B92">
      <w:pPr>
        <w:ind w:firstLine="709"/>
        <w:jc w:val="both"/>
        <w:rPr>
          <w:sz w:val="28"/>
          <w:szCs w:val="28"/>
        </w:rPr>
      </w:pPr>
      <w:r>
        <w:rPr>
          <w:sz w:val="28"/>
          <w:szCs w:val="28"/>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14:paraId="6F811A47" w14:textId="77777777" w:rsidR="00616B92" w:rsidRDefault="00616B92" w:rsidP="00616B92">
      <w:pPr>
        <w:ind w:firstLine="709"/>
        <w:jc w:val="both"/>
      </w:pPr>
      <w:r>
        <w:rPr>
          <w:sz w:val="28"/>
          <w:szCs w:val="28"/>
        </w:rPr>
        <w:t xml:space="preserve">4. Один бюллетень публичных слушаний может использоваться для голосования только одного участника публичных слушаний. </w:t>
      </w:r>
    </w:p>
    <w:p w14:paraId="46D9FB9F" w14:textId="77777777" w:rsidR="00616B92" w:rsidRDefault="00616B92" w:rsidP="00616B92">
      <w:pPr>
        <w:ind w:firstLine="709"/>
        <w:jc w:val="both"/>
      </w:pPr>
      <w:r>
        <w:rPr>
          <w:sz w:val="28"/>
          <w:szCs w:val="28"/>
        </w:rPr>
        <w:t>5. Текст бюллетеней публичных слушаний печатается на русском языке.</w:t>
      </w:r>
    </w:p>
    <w:p w14:paraId="3396D6E8" w14:textId="77777777" w:rsidR="00616B92" w:rsidRDefault="00616B92" w:rsidP="00616B92">
      <w:pPr>
        <w:ind w:firstLine="709"/>
        <w:jc w:val="both"/>
        <w:rPr>
          <w:sz w:val="28"/>
          <w:szCs w:val="28"/>
        </w:rPr>
      </w:pPr>
    </w:p>
    <w:p w14:paraId="3CBF5B72" w14:textId="4F8DEFCE" w:rsidR="00616B92" w:rsidRDefault="00616B92" w:rsidP="00616B92">
      <w:pPr>
        <w:pStyle w:val="3"/>
        <w:ind w:firstLine="720"/>
        <w:rPr>
          <w:b/>
          <w:szCs w:val="28"/>
        </w:rPr>
      </w:pPr>
      <w:r w:rsidRPr="001C7E36">
        <w:rPr>
          <w:szCs w:val="28"/>
        </w:rPr>
        <w:t>Статья 1</w:t>
      </w:r>
      <w:r>
        <w:rPr>
          <w:szCs w:val="28"/>
        </w:rPr>
        <w:t>7</w:t>
      </w:r>
      <w:r w:rsidRPr="001C7E36">
        <w:rPr>
          <w:szCs w:val="28"/>
        </w:rPr>
        <w:t xml:space="preserve">. </w:t>
      </w:r>
      <w:r>
        <w:rPr>
          <w:szCs w:val="28"/>
        </w:rPr>
        <w:t xml:space="preserve">Порядок регистрации участников </w:t>
      </w:r>
      <w:r w:rsidRPr="001C7E36">
        <w:rPr>
          <w:szCs w:val="28"/>
        </w:rPr>
        <w:t>публичных слушаний</w:t>
      </w:r>
      <w:r>
        <w:rPr>
          <w:szCs w:val="28"/>
        </w:rPr>
        <w:t xml:space="preserve"> </w:t>
      </w:r>
    </w:p>
    <w:p w14:paraId="1424041A" w14:textId="77777777" w:rsidR="00616B92" w:rsidRDefault="00616B92" w:rsidP="00616B92">
      <w:pPr>
        <w:ind w:firstLine="709"/>
        <w:jc w:val="both"/>
        <w:rPr>
          <w:b/>
          <w:sz w:val="28"/>
          <w:szCs w:val="28"/>
        </w:rPr>
      </w:pPr>
    </w:p>
    <w:p w14:paraId="44BE0B33" w14:textId="133580E3" w:rsidR="00616B92" w:rsidRPr="00DC03AD" w:rsidRDefault="00616B92" w:rsidP="00616B92">
      <w:pPr>
        <w:ind w:firstLine="709"/>
        <w:jc w:val="both"/>
      </w:pPr>
      <w:r>
        <w:rPr>
          <w:sz w:val="28"/>
          <w:szCs w:val="28"/>
        </w:rPr>
        <w:t xml:space="preserve">1. В целях учета количества жителей </w:t>
      </w:r>
      <w:r w:rsidR="00593530">
        <w:rPr>
          <w:sz w:val="28"/>
          <w:szCs w:val="28"/>
        </w:rPr>
        <w:t>района</w:t>
      </w:r>
      <w:r>
        <w:rPr>
          <w:sz w:val="28"/>
          <w:szCs w:val="28"/>
        </w:rPr>
        <w:t xml:space="preserve">,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w:t>
      </w:r>
      <w:r w:rsidRPr="00DC03AD">
        <w:rPr>
          <w:sz w:val="28"/>
          <w:szCs w:val="28"/>
        </w:rPr>
        <w:t xml:space="preserve">(далее – регистрация).  </w:t>
      </w:r>
    </w:p>
    <w:p w14:paraId="49C06E61" w14:textId="02756074" w:rsidR="00616B92" w:rsidRDefault="00616B92" w:rsidP="00616B92">
      <w:pPr>
        <w:ind w:firstLine="709"/>
        <w:jc w:val="both"/>
      </w:pPr>
      <w:r w:rsidRPr="00DC03AD">
        <w:rPr>
          <w:sz w:val="28"/>
          <w:szCs w:val="28"/>
        </w:rPr>
        <w:t>2. Регистрация осуществляется организаторами публичных слушаний путем внесения сведений об участниках публичных слушаний</w:t>
      </w:r>
      <w:r>
        <w:rPr>
          <w:sz w:val="28"/>
          <w:szCs w:val="28"/>
        </w:rPr>
        <w:t xml:space="preserve"> в список участников публичных слушаний.</w:t>
      </w:r>
    </w:p>
    <w:p w14:paraId="76576AAF" w14:textId="77777777" w:rsidR="00616B92" w:rsidRPr="009A7812" w:rsidRDefault="00616B92" w:rsidP="00616B92">
      <w:pPr>
        <w:ind w:firstLine="709"/>
        <w:jc w:val="both"/>
      </w:pPr>
      <w:r>
        <w:rPr>
          <w:sz w:val="28"/>
          <w:szCs w:val="28"/>
        </w:rPr>
        <w:lastRenderedPageBreak/>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14:paraId="12A4A78D" w14:textId="77777777" w:rsidR="00616B92" w:rsidRDefault="00616B92" w:rsidP="00616B92">
      <w:pPr>
        <w:ind w:firstLine="709"/>
        <w:jc w:val="both"/>
        <w:rPr>
          <w:sz w:val="28"/>
          <w:szCs w:val="28"/>
        </w:rPr>
      </w:pPr>
      <w:r>
        <w:rPr>
          <w:sz w:val="28"/>
          <w:szCs w:val="28"/>
        </w:rPr>
        <w:t>Все листы списка участников публичных слушаний подлежат сквозной нумерации.</w:t>
      </w:r>
    </w:p>
    <w:p w14:paraId="46061883" w14:textId="414DFE71" w:rsidR="00616B92" w:rsidRDefault="003335C9" w:rsidP="00616B92">
      <w:pPr>
        <w:ind w:firstLine="709"/>
        <w:jc w:val="both"/>
      </w:pPr>
      <w:r>
        <w:rPr>
          <w:sz w:val="28"/>
          <w:szCs w:val="28"/>
        </w:rPr>
        <w:t>4</w:t>
      </w:r>
      <w:r w:rsidR="00616B92">
        <w:rPr>
          <w:sz w:val="28"/>
          <w:szCs w:val="28"/>
        </w:rPr>
        <w:t>. Регистрация начинается не позднее, чем за 30 минут до времени проведения публичных слушаний.</w:t>
      </w:r>
    </w:p>
    <w:p w14:paraId="72E731A1" w14:textId="7D5AF362" w:rsidR="00616B92" w:rsidRDefault="003335C9" w:rsidP="00616B92">
      <w:pPr>
        <w:ind w:firstLine="709"/>
        <w:jc w:val="both"/>
      </w:pPr>
      <w:r>
        <w:rPr>
          <w:sz w:val="28"/>
          <w:szCs w:val="28"/>
        </w:rPr>
        <w:t>5</w:t>
      </w:r>
      <w:r w:rsidR="00616B92">
        <w:rPr>
          <w:sz w:val="28"/>
          <w:szCs w:val="28"/>
        </w:rPr>
        <w:t>. Для регистрации участник публичных слушаний</w:t>
      </w:r>
      <w:r>
        <w:rPr>
          <w:sz w:val="28"/>
          <w:szCs w:val="28"/>
        </w:rPr>
        <w:t xml:space="preserve"> </w:t>
      </w:r>
      <w:r w:rsidR="00616B92">
        <w:rPr>
          <w:sz w:val="28"/>
          <w:szCs w:val="28"/>
        </w:rPr>
        <w:t>предъявляет организатору публичных слушаний свой паспорт или иной документ, заменяющий паспорт гражданина.</w:t>
      </w:r>
    </w:p>
    <w:p w14:paraId="2A67D7BD" w14:textId="11BFC57C" w:rsidR="00616B92" w:rsidRDefault="00FD7010" w:rsidP="00616B92">
      <w:pPr>
        <w:ind w:firstLine="709"/>
        <w:jc w:val="both"/>
      </w:pPr>
      <w:r>
        <w:rPr>
          <w:sz w:val="28"/>
          <w:szCs w:val="28"/>
        </w:rPr>
        <w:t>6</w:t>
      </w:r>
      <w:r w:rsidR="00616B92">
        <w:rPr>
          <w:sz w:val="28"/>
          <w:szCs w:val="28"/>
        </w:rPr>
        <w:t>.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w:t>
      </w:r>
      <w:r w:rsidR="00E03458">
        <w:rPr>
          <w:sz w:val="28"/>
          <w:szCs w:val="28"/>
        </w:rPr>
        <w:t xml:space="preserve"> </w:t>
      </w:r>
      <w:r w:rsidR="00616B92">
        <w:rPr>
          <w:sz w:val="28"/>
          <w:szCs w:val="28"/>
        </w:rPr>
        <w:t>вносит в соответствующий список собственноручно.</w:t>
      </w:r>
    </w:p>
    <w:p w14:paraId="6CCC3703" w14:textId="5279C926" w:rsidR="00616B92" w:rsidRDefault="00FD7010" w:rsidP="00616B92">
      <w:pPr>
        <w:ind w:firstLine="709"/>
        <w:jc w:val="both"/>
        <w:rPr>
          <w:sz w:val="28"/>
          <w:szCs w:val="28"/>
        </w:rPr>
      </w:pPr>
      <w:r>
        <w:rPr>
          <w:sz w:val="28"/>
          <w:szCs w:val="28"/>
        </w:rPr>
        <w:t>7</w:t>
      </w:r>
      <w:r w:rsidR="00616B92">
        <w:rPr>
          <w:sz w:val="28"/>
          <w:szCs w:val="28"/>
        </w:rPr>
        <w:t>.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14:paraId="7167679F" w14:textId="53D5781F" w:rsidR="00616B92" w:rsidRDefault="00FD7010" w:rsidP="00616B92">
      <w:pPr>
        <w:ind w:firstLine="709"/>
        <w:jc w:val="both"/>
      </w:pPr>
      <w:r>
        <w:rPr>
          <w:sz w:val="28"/>
          <w:szCs w:val="28"/>
        </w:rPr>
        <w:t>8</w:t>
      </w:r>
      <w:r w:rsidR="00616B92">
        <w:rPr>
          <w:sz w:val="28"/>
          <w:szCs w:val="28"/>
        </w:rPr>
        <w:t>.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14:paraId="26FF3094" w14:textId="77777777" w:rsidR="00616B92" w:rsidRDefault="00616B92" w:rsidP="00616B92">
      <w:pPr>
        <w:ind w:firstLine="709"/>
        <w:jc w:val="both"/>
        <w:rPr>
          <w:sz w:val="28"/>
          <w:szCs w:val="28"/>
        </w:rPr>
      </w:pPr>
      <w:r>
        <w:rPr>
          <w:sz w:val="28"/>
          <w:szCs w:val="28"/>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14:paraId="26F7744F" w14:textId="0B197F5F" w:rsidR="00616B92" w:rsidRDefault="00FD7010" w:rsidP="00616B92">
      <w:pPr>
        <w:ind w:firstLine="709"/>
        <w:jc w:val="both"/>
        <w:rPr>
          <w:sz w:val="28"/>
          <w:szCs w:val="28"/>
        </w:rPr>
      </w:pPr>
      <w:r>
        <w:rPr>
          <w:sz w:val="28"/>
          <w:szCs w:val="28"/>
        </w:rPr>
        <w:lastRenderedPageBreak/>
        <w:t>9</w:t>
      </w:r>
      <w:r w:rsidR="00616B92">
        <w:rPr>
          <w:sz w:val="28"/>
          <w:szCs w:val="28"/>
        </w:rPr>
        <w:t>. Регистрация завершается по истечении 15 минут с момента начала собрания.</w:t>
      </w:r>
    </w:p>
    <w:p w14:paraId="7E35CCAB" w14:textId="79B7C04D" w:rsidR="00616B92" w:rsidRDefault="00616B92" w:rsidP="00616B92">
      <w:pPr>
        <w:ind w:firstLine="709"/>
        <w:jc w:val="both"/>
        <w:rPr>
          <w:sz w:val="28"/>
          <w:szCs w:val="28"/>
        </w:rPr>
      </w:pPr>
      <w:r>
        <w:rPr>
          <w:sz w:val="28"/>
          <w:szCs w:val="28"/>
        </w:rPr>
        <w:t>1</w:t>
      </w:r>
      <w:r w:rsidR="00FD7010">
        <w:rPr>
          <w:sz w:val="28"/>
          <w:szCs w:val="28"/>
        </w:rPr>
        <w:t>0</w:t>
      </w:r>
      <w:r>
        <w:rPr>
          <w:sz w:val="28"/>
          <w:szCs w:val="28"/>
        </w:rPr>
        <w:t>. Список участников публичных слушаний</w:t>
      </w:r>
      <w:r w:rsidR="00E03458">
        <w:rPr>
          <w:sz w:val="28"/>
          <w:szCs w:val="28"/>
        </w:rPr>
        <w:t xml:space="preserve"> </w:t>
      </w:r>
      <w:r>
        <w:rPr>
          <w:sz w:val="28"/>
          <w:szCs w:val="28"/>
        </w:rPr>
        <w:t>после завершения регистрации подлежит брошюрованию.</w:t>
      </w:r>
    </w:p>
    <w:p w14:paraId="70F9B162" w14:textId="77777777" w:rsidR="00616B92" w:rsidRDefault="00616B92" w:rsidP="00616B92">
      <w:pPr>
        <w:ind w:firstLine="709"/>
        <w:jc w:val="both"/>
        <w:rPr>
          <w:sz w:val="28"/>
          <w:szCs w:val="28"/>
        </w:rPr>
      </w:pPr>
    </w:p>
    <w:p w14:paraId="3616E0C8" w14:textId="77777777" w:rsidR="00616B92" w:rsidRDefault="00616B92" w:rsidP="00616B92">
      <w:pPr>
        <w:pStyle w:val="3"/>
        <w:ind w:firstLine="720"/>
        <w:rPr>
          <w:b/>
          <w:szCs w:val="28"/>
        </w:rPr>
      </w:pPr>
      <w:r>
        <w:rPr>
          <w:szCs w:val="28"/>
        </w:rPr>
        <w:t>Статья 18. Порядок проведения собрания</w:t>
      </w:r>
    </w:p>
    <w:p w14:paraId="26BA2CF4" w14:textId="77777777" w:rsidR="00616B92" w:rsidRDefault="00616B92" w:rsidP="00616B92">
      <w:pPr>
        <w:ind w:firstLine="709"/>
        <w:jc w:val="both"/>
        <w:rPr>
          <w:b/>
          <w:sz w:val="28"/>
          <w:szCs w:val="28"/>
        </w:rPr>
      </w:pPr>
    </w:p>
    <w:p w14:paraId="4F5B4D61" w14:textId="5C20F599" w:rsidR="00616B92" w:rsidRDefault="00616B92" w:rsidP="00616B92">
      <w:pPr>
        <w:ind w:firstLine="709"/>
        <w:jc w:val="both"/>
      </w:pPr>
      <w:r>
        <w:rPr>
          <w:sz w:val="28"/>
          <w:szCs w:val="28"/>
        </w:rPr>
        <w:t>1. Участники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14:paraId="7CB459AD" w14:textId="54EE4C03" w:rsidR="00616B92" w:rsidRDefault="00616B92" w:rsidP="00616B92">
      <w:pPr>
        <w:ind w:firstLine="709"/>
        <w:jc w:val="both"/>
      </w:pPr>
      <w:r>
        <w:rPr>
          <w:sz w:val="28"/>
          <w:szCs w:val="28"/>
        </w:rPr>
        <w:t>Участники публичных слушаний</w:t>
      </w:r>
      <w:r w:rsidR="00456F41">
        <w:rPr>
          <w:sz w:val="28"/>
          <w:szCs w:val="28"/>
        </w:rPr>
        <w:t xml:space="preserve"> </w:t>
      </w:r>
      <w:r>
        <w:rPr>
          <w:sz w:val="28"/>
          <w:szCs w:val="28"/>
        </w:rPr>
        <w:t>не допускаются в зал, в котором проводится собрание, если с момента начала собрания прошло более 15 минут.</w:t>
      </w:r>
    </w:p>
    <w:p w14:paraId="2DE14114" w14:textId="77777777" w:rsidR="00616B92" w:rsidRDefault="00616B92" w:rsidP="00616B92">
      <w:pPr>
        <w:ind w:firstLine="709"/>
        <w:jc w:val="both"/>
      </w:pPr>
      <w:r>
        <w:rPr>
          <w:sz w:val="28"/>
          <w:szCs w:val="28"/>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14:paraId="358A603A" w14:textId="77777777" w:rsidR="00616B92" w:rsidRDefault="00616B92" w:rsidP="00616B92">
      <w:pPr>
        <w:ind w:firstLine="709"/>
        <w:jc w:val="both"/>
      </w:pPr>
      <w:r>
        <w:rPr>
          <w:sz w:val="28"/>
          <w:szCs w:val="28"/>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14:paraId="189A613F" w14:textId="77777777" w:rsidR="00616B92" w:rsidRDefault="00616B92" w:rsidP="00616B92">
      <w:pPr>
        <w:ind w:firstLine="709"/>
        <w:jc w:val="both"/>
        <w:rPr>
          <w:sz w:val="28"/>
          <w:szCs w:val="28"/>
        </w:rPr>
      </w:pPr>
      <w:r>
        <w:rPr>
          <w:sz w:val="28"/>
          <w:szCs w:val="28"/>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14:paraId="75916EFF" w14:textId="5E54C0C6" w:rsidR="00616B92" w:rsidRDefault="00616B92" w:rsidP="00616B92">
      <w:pPr>
        <w:ind w:firstLine="709"/>
        <w:jc w:val="both"/>
        <w:rPr>
          <w:sz w:val="28"/>
          <w:szCs w:val="28"/>
        </w:rPr>
      </w:pPr>
      <w:r>
        <w:rPr>
          <w:sz w:val="28"/>
          <w:szCs w:val="28"/>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w:t>
      </w:r>
      <w:r w:rsidR="00AA052C">
        <w:rPr>
          <w:sz w:val="28"/>
          <w:szCs w:val="28"/>
        </w:rPr>
        <w:t xml:space="preserve">Черемховского районного </w:t>
      </w:r>
      <w:r w:rsidRPr="00AA052C">
        <w:rPr>
          <w:sz w:val="28"/>
          <w:szCs w:val="28"/>
        </w:rPr>
        <w:t>муниципального образования и (или) должностным лицам</w:t>
      </w:r>
      <w:r>
        <w:rPr>
          <w:sz w:val="28"/>
          <w:szCs w:val="28"/>
        </w:rPr>
        <w:t xml:space="preserve"> </w:t>
      </w:r>
      <w:r w:rsidR="00AA052C">
        <w:rPr>
          <w:sz w:val="28"/>
          <w:szCs w:val="28"/>
        </w:rPr>
        <w:t xml:space="preserve">Черемховского районного </w:t>
      </w:r>
      <w:r>
        <w:rPr>
          <w:sz w:val="28"/>
          <w:szCs w:val="28"/>
        </w:rPr>
        <w:t xml:space="preserve">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14:paraId="675C26EB" w14:textId="77777777" w:rsidR="00616B92" w:rsidRDefault="00616B92" w:rsidP="00616B92">
      <w:pPr>
        <w:ind w:firstLine="709"/>
        <w:jc w:val="both"/>
        <w:rPr>
          <w:sz w:val="28"/>
          <w:szCs w:val="28"/>
        </w:rPr>
      </w:pPr>
      <w:r>
        <w:rPr>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14:paraId="554DEFFE" w14:textId="77777777" w:rsidR="00616B92" w:rsidRDefault="00616B92" w:rsidP="00616B92">
      <w:pPr>
        <w:ind w:firstLine="709"/>
        <w:jc w:val="both"/>
      </w:pPr>
      <w:r>
        <w:rPr>
          <w:sz w:val="28"/>
          <w:szCs w:val="28"/>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14:paraId="29FCCF52" w14:textId="77777777" w:rsidR="00616B92" w:rsidRDefault="00616B92" w:rsidP="00616B92">
      <w:pPr>
        <w:ind w:firstLine="709"/>
        <w:jc w:val="both"/>
        <w:rPr>
          <w:sz w:val="28"/>
          <w:szCs w:val="28"/>
        </w:rPr>
      </w:pPr>
      <w:r>
        <w:rPr>
          <w:sz w:val="28"/>
          <w:szCs w:val="28"/>
        </w:rPr>
        <w:t>По одному и тому же вопросу допускается выступать не более двух раз.</w:t>
      </w:r>
    </w:p>
    <w:p w14:paraId="62AA53C7" w14:textId="77777777" w:rsidR="00616B92" w:rsidRDefault="00616B92" w:rsidP="00616B92">
      <w:pPr>
        <w:ind w:firstLine="709"/>
        <w:jc w:val="both"/>
      </w:pPr>
      <w:r>
        <w:rPr>
          <w:sz w:val="28"/>
          <w:szCs w:val="28"/>
        </w:rPr>
        <w:lastRenderedPageBreak/>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14:paraId="3B5CF513" w14:textId="77777777" w:rsidR="00616B92" w:rsidRDefault="00616B92" w:rsidP="00616B92">
      <w:pPr>
        <w:ind w:firstLine="709"/>
        <w:jc w:val="both"/>
        <w:rPr>
          <w:sz w:val="28"/>
          <w:szCs w:val="28"/>
        </w:rPr>
      </w:pPr>
      <w:r>
        <w:rPr>
          <w:sz w:val="28"/>
          <w:szCs w:val="28"/>
        </w:rPr>
        <w:t>Председатель собрания вправе лишить слова лицо, неоднократно грубо нарушившее регламент выступления.</w:t>
      </w:r>
    </w:p>
    <w:p w14:paraId="7832B670" w14:textId="77777777" w:rsidR="00616B92" w:rsidRDefault="00616B92" w:rsidP="00616B92">
      <w:pPr>
        <w:ind w:firstLine="709"/>
        <w:jc w:val="both"/>
      </w:pPr>
      <w:r>
        <w:rPr>
          <w:sz w:val="28"/>
          <w:szCs w:val="28"/>
        </w:rPr>
        <w:t xml:space="preserve">7. Если собрание длиться более 90 минут председатель собрания вправе объявить перерыв, но не более чем на 15 минут. </w:t>
      </w:r>
    </w:p>
    <w:p w14:paraId="4C8DCD0A" w14:textId="77777777" w:rsidR="00616B92" w:rsidRDefault="00616B92" w:rsidP="00616B92">
      <w:pPr>
        <w:ind w:firstLine="709"/>
        <w:jc w:val="both"/>
      </w:pPr>
      <w:r>
        <w:rPr>
          <w:sz w:val="28"/>
          <w:szCs w:val="28"/>
        </w:rPr>
        <w:t>8. После окончания выступлений председатель собрания предлагает участникам публичных слушаний голосовать по вопросу публичных слушаний.</w:t>
      </w:r>
    </w:p>
    <w:p w14:paraId="76FFD744" w14:textId="77777777" w:rsidR="00616B92" w:rsidRDefault="00616B92" w:rsidP="00616B92">
      <w:pPr>
        <w:ind w:firstLine="709"/>
        <w:jc w:val="both"/>
        <w:rPr>
          <w:sz w:val="28"/>
          <w:szCs w:val="28"/>
        </w:rPr>
      </w:pPr>
      <w:r>
        <w:rPr>
          <w:sz w:val="28"/>
          <w:szCs w:val="28"/>
        </w:rPr>
        <w:t xml:space="preserve">9. В случаях проведения голосования по вопросу публичных слушаний 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«да», «нет» или «воздержался». </w:t>
      </w:r>
    </w:p>
    <w:p w14:paraId="4FF2355A" w14:textId="77777777" w:rsidR="00616B92" w:rsidRDefault="00616B92" w:rsidP="00616B92">
      <w:pPr>
        <w:ind w:firstLine="709"/>
        <w:jc w:val="both"/>
      </w:pPr>
      <w:r>
        <w:rPr>
          <w:sz w:val="28"/>
          <w:szCs w:val="28"/>
        </w:rPr>
        <w:t>Организаторы публичных слушаний осуществляют подсчет голосов, поданных за каждый вариант ответа.</w:t>
      </w:r>
    </w:p>
    <w:p w14:paraId="19F59C08" w14:textId="77777777" w:rsidR="00616B92" w:rsidRDefault="00616B92" w:rsidP="00616B92">
      <w:pPr>
        <w:ind w:firstLine="709"/>
        <w:jc w:val="both"/>
        <w:rPr>
          <w:sz w:val="28"/>
          <w:szCs w:val="28"/>
        </w:rPr>
      </w:pPr>
      <w:r>
        <w:rPr>
          <w:sz w:val="28"/>
          <w:szCs w:val="28"/>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14:paraId="7E6FACAE" w14:textId="77777777" w:rsidR="00616B92" w:rsidRDefault="00616B92" w:rsidP="00616B92">
      <w:pPr>
        <w:ind w:firstLine="709"/>
        <w:jc w:val="both"/>
      </w:pPr>
      <w:r>
        <w:rPr>
          <w:sz w:val="28"/>
          <w:szCs w:val="28"/>
        </w:rPr>
        <w:t>10. В случаях проведения голосования по вопросу публичных слушаний 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Организаторы публичных слушаний собирают заполненные бюллетени публичных слушаний.</w:t>
      </w:r>
    </w:p>
    <w:p w14:paraId="1D407DE2" w14:textId="77777777" w:rsidR="00616B92" w:rsidRDefault="00616B92" w:rsidP="00616B92">
      <w:pPr>
        <w:ind w:firstLine="709"/>
        <w:jc w:val="both"/>
      </w:pPr>
      <w:r>
        <w:rPr>
          <w:sz w:val="28"/>
          <w:szCs w:val="28"/>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14:paraId="4E2A0584" w14:textId="77777777" w:rsidR="00616B92" w:rsidRDefault="00616B92" w:rsidP="00616B92">
      <w:pPr>
        <w:ind w:firstLine="709"/>
        <w:jc w:val="both"/>
        <w:rPr>
          <w:sz w:val="28"/>
          <w:szCs w:val="28"/>
        </w:rPr>
      </w:pPr>
      <w:r>
        <w:rPr>
          <w:sz w:val="28"/>
          <w:szCs w:val="28"/>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w:t>
      </w:r>
    </w:p>
    <w:p w14:paraId="3D227E8E" w14:textId="77777777" w:rsidR="00616B92" w:rsidRDefault="00616B92" w:rsidP="00616B92">
      <w:pPr>
        <w:ind w:firstLine="709"/>
        <w:jc w:val="both"/>
        <w:rPr>
          <w:sz w:val="28"/>
          <w:szCs w:val="28"/>
        </w:rPr>
      </w:pPr>
      <w:r w:rsidRPr="00F63A82">
        <w:rPr>
          <w:sz w:val="28"/>
          <w:szCs w:val="28"/>
        </w:rPr>
        <w:t>Предложения и замечания, предусмотренные настоящим пунктом,</w:t>
      </w:r>
      <w:r>
        <w:rPr>
          <w:sz w:val="28"/>
          <w:szCs w:val="28"/>
          <w:u w:val="single"/>
        </w:rPr>
        <w:t xml:space="preserve"> </w:t>
      </w:r>
      <w:r>
        <w:rPr>
          <w:sz w:val="28"/>
          <w:szCs w:val="28"/>
        </w:rPr>
        <w:t xml:space="preserve">должны содержать сведения о фамилии, имени и отчестве участника </w:t>
      </w:r>
      <w:r>
        <w:rPr>
          <w:sz w:val="28"/>
          <w:szCs w:val="28"/>
        </w:rPr>
        <w:lastRenderedPageBreak/>
        <w:t>публичных слушаний, дате его рождения, месте жительства и быть заверены собственноручной подписью участника публичных слушаний.</w:t>
      </w:r>
    </w:p>
    <w:p w14:paraId="6F5DF31C" w14:textId="5AC39AFD" w:rsidR="00616B92" w:rsidRPr="00F63A82" w:rsidRDefault="00616B92" w:rsidP="00616B92">
      <w:pPr>
        <w:ind w:firstLine="709"/>
        <w:jc w:val="both"/>
        <w:rPr>
          <w:sz w:val="28"/>
          <w:szCs w:val="28"/>
        </w:rPr>
      </w:pPr>
      <w:r w:rsidRPr="00F63A82">
        <w:rPr>
          <w:sz w:val="28"/>
          <w:szCs w:val="28"/>
        </w:rPr>
        <w:t xml:space="preserve">13. Предложения и замечания по вопросу публичных слушаний могут быть поданы в письменной форме жителями </w:t>
      </w:r>
      <w:r w:rsidR="00F63A82">
        <w:rPr>
          <w:sz w:val="28"/>
          <w:szCs w:val="28"/>
        </w:rPr>
        <w:t>района</w:t>
      </w:r>
      <w:r w:rsidRPr="00F63A82">
        <w:rPr>
          <w:sz w:val="28"/>
          <w:szCs w:val="28"/>
        </w:rPr>
        <w:t xml:space="preserve">,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через официальный сайт </w:t>
      </w:r>
      <w:bookmarkStart w:id="1" w:name="_Hlk100582809"/>
      <w:r w:rsidR="00F63A82">
        <w:rPr>
          <w:sz w:val="28"/>
          <w:szCs w:val="28"/>
        </w:rPr>
        <w:t>Черемховского районного</w:t>
      </w:r>
      <w:r w:rsidRPr="00F63A82">
        <w:rPr>
          <w:sz w:val="28"/>
          <w:szCs w:val="28"/>
        </w:rPr>
        <w:t xml:space="preserve"> </w:t>
      </w:r>
      <w:r w:rsidR="00F447A7">
        <w:rPr>
          <w:sz w:val="28"/>
          <w:szCs w:val="28"/>
        </w:rPr>
        <w:t>муниципального образования</w:t>
      </w:r>
      <w:r w:rsidRPr="00F63A82">
        <w:rPr>
          <w:sz w:val="28"/>
          <w:szCs w:val="28"/>
        </w:rPr>
        <w:t xml:space="preserve"> в информационно-телекоммуникационной сети «Интернет»</w:t>
      </w:r>
      <w:r w:rsidR="00F63A82" w:rsidRPr="007A4723">
        <w:rPr>
          <w:sz w:val="28"/>
          <w:szCs w:val="28"/>
        </w:rPr>
        <w:t xml:space="preserve"> </w:t>
      </w:r>
      <w:hyperlink r:id="rId9" w:history="1">
        <w:r w:rsidR="00F63A82" w:rsidRPr="007A4723">
          <w:rPr>
            <w:rStyle w:val="a8"/>
            <w:sz w:val="28"/>
            <w:szCs w:val="28"/>
          </w:rPr>
          <w:t>https://cherraion.ru</w:t>
        </w:r>
      </w:hyperlink>
      <w:r w:rsidRPr="00F63A82">
        <w:rPr>
          <w:sz w:val="28"/>
          <w:szCs w:val="28"/>
        </w:rPr>
        <w:t>.</w:t>
      </w:r>
      <w:bookmarkEnd w:id="1"/>
      <w:r w:rsidRPr="00F63A82">
        <w:rPr>
          <w:sz w:val="28"/>
          <w:szCs w:val="28"/>
        </w:rPr>
        <w:t xml:space="preserve">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14:paraId="02447E19" w14:textId="77777777" w:rsidR="00616B92" w:rsidRPr="000D6CA2" w:rsidRDefault="00616B92" w:rsidP="00616B92">
      <w:pPr>
        <w:ind w:firstLine="709"/>
        <w:jc w:val="both"/>
        <w:rPr>
          <w:sz w:val="28"/>
          <w:szCs w:val="28"/>
        </w:rPr>
      </w:pPr>
      <w:r w:rsidRPr="000D6CA2">
        <w:rPr>
          <w:sz w:val="28"/>
          <w:szCs w:val="28"/>
        </w:rPr>
        <w:t>Предложения и замечания, предусмотренные настоящим пунктом, должны содержать сведения о фамилии, имени и отчестве участника публичных слушаний, дате его рождения, месте его жительства.</w:t>
      </w:r>
    </w:p>
    <w:p w14:paraId="18A6418D" w14:textId="77777777" w:rsidR="00616B92" w:rsidRDefault="00616B92" w:rsidP="00616B92">
      <w:pPr>
        <w:ind w:firstLine="709"/>
        <w:jc w:val="both"/>
        <w:rPr>
          <w:sz w:val="28"/>
          <w:szCs w:val="28"/>
        </w:rPr>
      </w:pPr>
      <w:r w:rsidRPr="000D6CA2">
        <w:rPr>
          <w:sz w:val="28"/>
          <w:szCs w:val="28"/>
        </w:rPr>
        <w:t>14. После окончания сбора предложений и замечаний по вопросу публичных слушаний в письменной форме председатель собрания объявляет собрание закрытым.</w:t>
      </w:r>
    </w:p>
    <w:p w14:paraId="3D2D881B" w14:textId="77777777" w:rsidR="00616B92" w:rsidRDefault="00616B92" w:rsidP="00616B92">
      <w:pPr>
        <w:ind w:firstLine="709"/>
        <w:jc w:val="both"/>
        <w:rPr>
          <w:sz w:val="28"/>
          <w:szCs w:val="28"/>
        </w:rPr>
      </w:pPr>
    </w:p>
    <w:p w14:paraId="16CB4209" w14:textId="77777777" w:rsidR="00616B92" w:rsidRDefault="00616B92" w:rsidP="00616B92">
      <w:pPr>
        <w:pStyle w:val="3"/>
        <w:ind w:firstLine="720"/>
      </w:pPr>
      <w:r>
        <w:rPr>
          <w:szCs w:val="28"/>
        </w:rPr>
        <w:t>Статья 19. Протокол собрания</w:t>
      </w:r>
    </w:p>
    <w:p w14:paraId="0EB11F06" w14:textId="77777777" w:rsidR="00616B92" w:rsidRDefault="00616B92" w:rsidP="00616B92">
      <w:pPr>
        <w:ind w:firstLine="709"/>
        <w:jc w:val="both"/>
        <w:rPr>
          <w:b/>
          <w:sz w:val="28"/>
          <w:szCs w:val="28"/>
        </w:rPr>
      </w:pPr>
    </w:p>
    <w:p w14:paraId="3BFFF528" w14:textId="77777777" w:rsidR="00616B92" w:rsidRDefault="00616B92" w:rsidP="00616B92">
      <w:pPr>
        <w:ind w:firstLine="709"/>
        <w:jc w:val="both"/>
        <w:rPr>
          <w:sz w:val="28"/>
          <w:szCs w:val="28"/>
        </w:rPr>
      </w:pPr>
      <w:r>
        <w:rPr>
          <w:sz w:val="28"/>
          <w:szCs w:val="28"/>
        </w:rPr>
        <w:t xml:space="preserve">1. В собрании ведется протокол. </w:t>
      </w:r>
    </w:p>
    <w:p w14:paraId="656CE069" w14:textId="77777777" w:rsidR="00616B92" w:rsidRDefault="00616B92" w:rsidP="00616B92">
      <w:pPr>
        <w:ind w:firstLine="709"/>
        <w:jc w:val="both"/>
        <w:rPr>
          <w:sz w:val="28"/>
          <w:szCs w:val="28"/>
        </w:rPr>
      </w:pPr>
      <w:r>
        <w:rPr>
          <w:sz w:val="28"/>
          <w:szCs w:val="28"/>
        </w:rPr>
        <w:t>Протокол собрания ведет секретарь собрания.</w:t>
      </w:r>
    </w:p>
    <w:p w14:paraId="1CEA1708" w14:textId="77777777" w:rsidR="00616B92" w:rsidRDefault="00616B92" w:rsidP="00616B92">
      <w:pPr>
        <w:ind w:firstLine="709"/>
        <w:jc w:val="both"/>
        <w:rPr>
          <w:sz w:val="28"/>
          <w:szCs w:val="28"/>
        </w:rPr>
      </w:pPr>
      <w:r>
        <w:rPr>
          <w:sz w:val="28"/>
          <w:szCs w:val="28"/>
        </w:rPr>
        <w:t>2. В протокол собрания вносятся следующие сведения:</w:t>
      </w:r>
    </w:p>
    <w:p w14:paraId="5B823D2F" w14:textId="77777777" w:rsidR="00616B92" w:rsidRDefault="00616B92" w:rsidP="00616B92">
      <w:pPr>
        <w:ind w:firstLine="709"/>
        <w:jc w:val="both"/>
        <w:rPr>
          <w:sz w:val="28"/>
          <w:szCs w:val="28"/>
        </w:rPr>
      </w:pPr>
      <w:r>
        <w:rPr>
          <w:sz w:val="28"/>
          <w:szCs w:val="28"/>
        </w:rPr>
        <w:t>1) дата проведения собрания;</w:t>
      </w:r>
    </w:p>
    <w:p w14:paraId="2E722584" w14:textId="77777777" w:rsidR="00616B92" w:rsidRDefault="00616B92" w:rsidP="00616B92">
      <w:pPr>
        <w:ind w:firstLine="709"/>
        <w:jc w:val="both"/>
      </w:pPr>
      <w:r>
        <w:rPr>
          <w:sz w:val="28"/>
          <w:szCs w:val="28"/>
        </w:rPr>
        <w:t>2) место проведения собрания;</w:t>
      </w:r>
    </w:p>
    <w:p w14:paraId="6C1612F1" w14:textId="77777777" w:rsidR="00616B92" w:rsidRDefault="00616B92" w:rsidP="00616B92">
      <w:pPr>
        <w:ind w:firstLine="709"/>
        <w:jc w:val="both"/>
        <w:rPr>
          <w:sz w:val="28"/>
          <w:szCs w:val="28"/>
        </w:rPr>
      </w:pPr>
      <w:r>
        <w:rPr>
          <w:sz w:val="28"/>
          <w:szCs w:val="28"/>
        </w:rPr>
        <w:t>3) фамилии, имена и отчества организаторов публичных слушаний, проводивших собрание, с указанием должности председателя и секретаря собрания;</w:t>
      </w:r>
    </w:p>
    <w:p w14:paraId="25E18729" w14:textId="77777777" w:rsidR="00616B92" w:rsidRDefault="00616B92" w:rsidP="00616B92">
      <w:pPr>
        <w:ind w:firstLine="709"/>
        <w:jc w:val="both"/>
        <w:rPr>
          <w:sz w:val="28"/>
          <w:szCs w:val="28"/>
        </w:rPr>
      </w:pPr>
      <w:r>
        <w:rPr>
          <w:sz w:val="28"/>
          <w:szCs w:val="28"/>
        </w:rPr>
        <w:t>4) время начала собрания;</w:t>
      </w:r>
    </w:p>
    <w:p w14:paraId="580B010A" w14:textId="17F259E0" w:rsidR="00616B92" w:rsidRDefault="00616B92" w:rsidP="00616B92">
      <w:pPr>
        <w:ind w:firstLine="709"/>
        <w:jc w:val="both"/>
        <w:rPr>
          <w:sz w:val="28"/>
          <w:szCs w:val="28"/>
        </w:rPr>
      </w:pPr>
      <w:r>
        <w:rPr>
          <w:sz w:val="28"/>
          <w:szCs w:val="28"/>
        </w:rPr>
        <w:t>5) число лиц, присутствовавших на собрании, с указанием из них числа участников публичных слушаний;</w:t>
      </w:r>
    </w:p>
    <w:p w14:paraId="3933D1F9" w14:textId="77777777" w:rsidR="00616B92" w:rsidRDefault="00616B92" w:rsidP="00616B92">
      <w:pPr>
        <w:ind w:firstLine="709"/>
        <w:jc w:val="both"/>
        <w:rPr>
          <w:sz w:val="28"/>
          <w:szCs w:val="28"/>
        </w:rPr>
      </w:pPr>
      <w:r>
        <w:rPr>
          <w:sz w:val="28"/>
          <w:szCs w:val="28"/>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14:paraId="140B022B" w14:textId="77777777" w:rsidR="00616B92" w:rsidRDefault="00616B92" w:rsidP="00616B92">
      <w:pPr>
        <w:ind w:firstLine="709"/>
        <w:jc w:val="both"/>
        <w:rPr>
          <w:sz w:val="28"/>
          <w:szCs w:val="28"/>
        </w:rPr>
      </w:pPr>
      <w:r>
        <w:rPr>
          <w:sz w:val="28"/>
          <w:szCs w:val="28"/>
        </w:rPr>
        <w:t>7) время закрытия собрания;</w:t>
      </w:r>
    </w:p>
    <w:p w14:paraId="055EF4C1" w14:textId="77777777" w:rsidR="00616B92" w:rsidRDefault="00616B92" w:rsidP="00616B92">
      <w:pPr>
        <w:ind w:firstLine="709"/>
        <w:jc w:val="both"/>
        <w:rPr>
          <w:sz w:val="28"/>
          <w:szCs w:val="28"/>
        </w:rPr>
      </w:pPr>
      <w:r>
        <w:rPr>
          <w:sz w:val="28"/>
          <w:szCs w:val="28"/>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14:paraId="26E04E61" w14:textId="77777777" w:rsidR="00616B92" w:rsidRDefault="00616B92" w:rsidP="00616B92">
      <w:pPr>
        <w:ind w:firstLine="709"/>
        <w:jc w:val="both"/>
        <w:rPr>
          <w:sz w:val="28"/>
          <w:szCs w:val="28"/>
        </w:rPr>
      </w:pPr>
      <w:r>
        <w:rPr>
          <w:sz w:val="28"/>
          <w:szCs w:val="28"/>
        </w:rPr>
        <w:t>3. В протокол собрания вносятся сведения об итогах голосования на собрании, определяемые в соответствии со статьей 20 настоящего Порядка.</w:t>
      </w:r>
    </w:p>
    <w:p w14:paraId="062BB6E9" w14:textId="77777777" w:rsidR="00616B92" w:rsidRDefault="00616B92" w:rsidP="00616B92">
      <w:pPr>
        <w:ind w:firstLine="709"/>
        <w:jc w:val="both"/>
      </w:pPr>
      <w:r>
        <w:rPr>
          <w:sz w:val="28"/>
          <w:szCs w:val="28"/>
        </w:rPr>
        <w:t>4. Протокол собрания подписывается председателем и секретарем собрания.</w:t>
      </w:r>
    </w:p>
    <w:p w14:paraId="5614A9B0" w14:textId="77777777" w:rsidR="00616B92" w:rsidRDefault="00616B92" w:rsidP="00616B92">
      <w:pPr>
        <w:ind w:firstLine="709"/>
        <w:jc w:val="both"/>
        <w:rPr>
          <w:sz w:val="28"/>
          <w:szCs w:val="28"/>
        </w:rPr>
      </w:pPr>
      <w:r>
        <w:rPr>
          <w:sz w:val="28"/>
          <w:szCs w:val="28"/>
        </w:rPr>
        <w:lastRenderedPageBreak/>
        <w:t>5. Предложения и замечания по вопросу публичных слушаний, представленные на собрании в письменной форме, приобщаются к протоколу собрания.</w:t>
      </w:r>
    </w:p>
    <w:p w14:paraId="71BEA2BF" w14:textId="77777777" w:rsidR="00616B92" w:rsidRDefault="00616B92" w:rsidP="00616B92">
      <w:pPr>
        <w:ind w:firstLine="709"/>
        <w:jc w:val="both"/>
        <w:rPr>
          <w:sz w:val="28"/>
          <w:szCs w:val="28"/>
        </w:rPr>
      </w:pPr>
    </w:p>
    <w:p w14:paraId="3976631C" w14:textId="77777777" w:rsidR="00616B92" w:rsidRDefault="00616B92" w:rsidP="00616B92">
      <w:pPr>
        <w:pStyle w:val="1"/>
        <w:spacing w:before="0"/>
        <w:jc w:val="center"/>
        <w:rPr>
          <w:rFonts w:ascii="Times New Roman" w:hAnsi="Times New Roman" w:cs="Times New Roman"/>
          <w:color w:val="000000"/>
        </w:rPr>
      </w:pPr>
      <w:r w:rsidRPr="001C7E36">
        <w:rPr>
          <w:rFonts w:ascii="Times New Roman" w:hAnsi="Times New Roman" w:cs="Times New Roman"/>
          <w:color w:val="000000"/>
        </w:rPr>
        <w:t xml:space="preserve">Глава </w:t>
      </w:r>
      <w:r>
        <w:rPr>
          <w:rFonts w:ascii="Times New Roman" w:hAnsi="Times New Roman" w:cs="Times New Roman"/>
          <w:color w:val="000000"/>
        </w:rPr>
        <w:t>4</w:t>
      </w:r>
      <w:r w:rsidRPr="001C7E36">
        <w:rPr>
          <w:rFonts w:ascii="Times New Roman" w:hAnsi="Times New Roman" w:cs="Times New Roman"/>
          <w:color w:val="000000"/>
        </w:rPr>
        <w:t xml:space="preserve">. </w:t>
      </w:r>
      <w:r>
        <w:rPr>
          <w:rFonts w:ascii="Times New Roman" w:hAnsi="Times New Roman" w:cs="Times New Roman"/>
          <w:color w:val="000000"/>
        </w:rPr>
        <w:t>Порядок</w:t>
      </w:r>
      <w:r w:rsidRPr="001C7E36">
        <w:rPr>
          <w:rFonts w:ascii="Times New Roman" w:hAnsi="Times New Roman" w:cs="Times New Roman"/>
          <w:color w:val="000000"/>
        </w:rPr>
        <w:t xml:space="preserve"> </w:t>
      </w:r>
      <w:r>
        <w:rPr>
          <w:rFonts w:ascii="Times New Roman" w:hAnsi="Times New Roman" w:cs="Times New Roman"/>
          <w:color w:val="000000"/>
        </w:rPr>
        <w:t xml:space="preserve">установления итогов голосования </w:t>
      </w:r>
      <w:r>
        <w:rPr>
          <w:rFonts w:ascii="Times New Roman" w:hAnsi="Times New Roman" w:cs="Times New Roman"/>
          <w:color w:val="000000"/>
        </w:rPr>
        <w:br/>
        <w:t>и результатов</w:t>
      </w:r>
      <w:r w:rsidRPr="001C7E36">
        <w:rPr>
          <w:rFonts w:ascii="Times New Roman" w:hAnsi="Times New Roman" w:cs="Times New Roman"/>
          <w:color w:val="000000"/>
        </w:rPr>
        <w:t xml:space="preserve"> </w:t>
      </w:r>
      <w:r>
        <w:rPr>
          <w:rFonts w:ascii="Times New Roman" w:hAnsi="Times New Roman" w:cs="Times New Roman"/>
          <w:color w:val="000000"/>
        </w:rPr>
        <w:t>публичных слушаний</w:t>
      </w:r>
    </w:p>
    <w:p w14:paraId="0DC50E67" w14:textId="77777777" w:rsidR="00616B92" w:rsidRDefault="00616B92" w:rsidP="00616B92">
      <w:pPr>
        <w:ind w:firstLine="709"/>
        <w:jc w:val="both"/>
        <w:rPr>
          <w:color w:val="000000"/>
          <w:sz w:val="28"/>
          <w:szCs w:val="28"/>
        </w:rPr>
      </w:pPr>
    </w:p>
    <w:p w14:paraId="5BC6481A" w14:textId="77777777" w:rsidR="00616B92" w:rsidRDefault="00616B92" w:rsidP="00616B92">
      <w:pPr>
        <w:pStyle w:val="3"/>
        <w:ind w:firstLine="720"/>
        <w:rPr>
          <w:b/>
          <w:szCs w:val="28"/>
        </w:rPr>
      </w:pPr>
      <w:r>
        <w:rPr>
          <w:szCs w:val="28"/>
        </w:rPr>
        <w:t>Статья 20. Порядок установления итогов голосования</w:t>
      </w:r>
    </w:p>
    <w:p w14:paraId="60C9009C" w14:textId="77777777" w:rsidR="00616B92" w:rsidRDefault="00616B92" w:rsidP="00616B92">
      <w:pPr>
        <w:ind w:firstLine="709"/>
        <w:jc w:val="both"/>
        <w:rPr>
          <w:b/>
          <w:sz w:val="28"/>
          <w:szCs w:val="28"/>
        </w:rPr>
      </w:pPr>
    </w:p>
    <w:p w14:paraId="1A29417B" w14:textId="77777777" w:rsidR="00616B92" w:rsidRDefault="00616B92" w:rsidP="00616B92">
      <w:pPr>
        <w:ind w:firstLine="709"/>
        <w:jc w:val="both"/>
        <w:rPr>
          <w:sz w:val="28"/>
          <w:szCs w:val="28"/>
        </w:rPr>
      </w:pPr>
      <w:r>
        <w:rPr>
          <w:sz w:val="28"/>
          <w:szCs w:val="28"/>
        </w:rPr>
        <w:t>1. Итоги голосования устанавливаются по каждому собранию отдельно.</w:t>
      </w:r>
    </w:p>
    <w:p w14:paraId="3BC1D93C" w14:textId="77777777" w:rsidR="00616B92" w:rsidRDefault="00616B92" w:rsidP="00616B92">
      <w:pPr>
        <w:ind w:firstLine="709"/>
        <w:jc w:val="both"/>
        <w:rPr>
          <w:sz w:val="28"/>
          <w:szCs w:val="28"/>
        </w:rPr>
      </w:pPr>
      <w:r>
        <w:rPr>
          <w:sz w:val="28"/>
          <w:szCs w:val="28"/>
        </w:rPr>
        <w:t>2. Итоги голосования устанавливаются организаторами публичных слушаний незамедлительно после закрытия собрания.</w:t>
      </w:r>
    </w:p>
    <w:p w14:paraId="16B7AC90" w14:textId="77777777" w:rsidR="00616B92" w:rsidRDefault="00616B92" w:rsidP="00616B92">
      <w:pPr>
        <w:ind w:firstLine="709"/>
        <w:jc w:val="both"/>
        <w:rPr>
          <w:sz w:val="28"/>
          <w:szCs w:val="28"/>
        </w:rPr>
      </w:pPr>
      <w:r>
        <w:rPr>
          <w:sz w:val="28"/>
          <w:szCs w:val="28"/>
        </w:rPr>
        <w:t>3. Итоги голосования на публичных слушаниях, голосование по вопросу которых 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14:paraId="1F63DB05" w14:textId="77777777" w:rsidR="00616B92" w:rsidRDefault="00616B92" w:rsidP="00616B92">
      <w:pPr>
        <w:ind w:firstLine="709"/>
        <w:jc w:val="both"/>
        <w:rPr>
          <w:sz w:val="28"/>
          <w:szCs w:val="28"/>
        </w:rPr>
      </w:pPr>
      <w:r>
        <w:rPr>
          <w:sz w:val="28"/>
          <w:szCs w:val="28"/>
        </w:rPr>
        <w:t>4. В случаях, предусмотренных частью 3 настоящей статьи, в протокол собрания вносятся следующие сведения об итогах голосования:</w:t>
      </w:r>
    </w:p>
    <w:p w14:paraId="54D605F6" w14:textId="758310CF" w:rsidR="00616B92" w:rsidRDefault="00616B92" w:rsidP="00616B92">
      <w:pPr>
        <w:ind w:firstLine="709"/>
        <w:jc w:val="both"/>
        <w:rPr>
          <w:sz w:val="28"/>
          <w:szCs w:val="28"/>
        </w:rPr>
      </w:pPr>
      <w:r>
        <w:rPr>
          <w:sz w:val="28"/>
          <w:szCs w:val="28"/>
        </w:rPr>
        <w:t xml:space="preserve">1) </w:t>
      </w:r>
      <w:r w:rsidR="000D6CA2">
        <w:rPr>
          <w:sz w:val="28"/>
          <w:szCs w:val="28"/>
        </w:rPr>
        <w:t>число голосов участников публичных слушаний,</w:t>
      </w:r>
      <w:r>
        <w:rPr>
          <w:sz w:val="28"/>
          <w:szCs w:val="28"/>
        </w:rPr>
        <w:t xml:space="preserve"> поданных за вариант ответа «да»;</w:t>
      </w:r>
    </w:p>
    <w:p w14:paraId="31AFA295" w14:textId="35D62C79" w:rsidR="00616B92" w:rsidRDefault="00616B92" w:rsidP="00616B92">
      <w:pPr>
        <w:ind w:firstLine="709"/>
        <w:jc w:val="both"/>
        <w:rPr>
          <w:sz w:val="28"/>
          <w:szCs w:val="28"/>
        </w:rPr>
      </w:pPr>
      <w:r>
        <w:rPr>
          <w:sz w:val="28"/>
          <w:szCs w:val="28"/>
        </w:rPr>
        <w:t xml:space="preserve">2) </w:t>
      </w:r>
      <w:r w:rsidR="000D6CA2">
        <w:rPr>
          <w:sz w:val="28"/>
          <w:szCs w:val="28"/>
        </w:rPr>
        <w:t>число голосов участников публичных слушаний,</w:t>
      </w:r>
      <w:r>
        <w:rPr>
          <w:sz w:val="28"/>
          <w:szCs w:val="28"/>
        </w:rPr>
        <w:t xml:space="preserve"> поданных за вариант ответа «нет»;</w:t>
      </w:r>
    </w:p>
    <w:p w14:paraId="39FCFD67" w14:textId="511951DF" w:rsidR="00616B92" w:rsidRDefault="00616B92" w:rsidP="00616B92">
      <w:pPr>
        <w:ind w:firstLine="709"/>
        <w:jc w:val="both"/>
        <w:rPr>
          <w:sz w:val="28"/>
          <w:szCs w:val="28"/>
        </w:rPr>
      </w:pPr>
      <w:r>
        <w:rPr>
          <w:sz w:val="28"/>
          <w:szCs w:val="28"/>
        </w:rPr>
        <w:t xml:space="preserve">3) </w:t>
      </w:r>
      <w:r w:rsidR="000D6CA2">
        <w:rPr>
          <w:sz w:val="28"/>
          <w:szCs w:val="28"/>
        </w:rPr>
        <w:t>число голосов участников публичных слушаний,</w:t>
      </w:r>
      <w:r>
        <w:rPr>
          <w:sz w:val="28"/>
          <w:szCs w:val="28"/>
        </w:rPr>
        <w:t xml:space="preserve"> поданных за вариант ответа «воздержался».</w:t>
      </w:r>
    </w:p>
    <w:p w14:paraId="39923900" w14:textId="77777777" w:rsidR="00616B92" w:rsidRDefault="00616B92" w:rsidP="00616B92">
      <w:pPr>
        <w:ind w:firstLine="709"/>
        <w:jc w:val="both"/>
        <w:rPr>
          <w:sz w:val="28"/>
          <w:szCs w:val="28"/>
        </w:rPr>
      </w:pPr>
      <w:r>
        <w:rPr>
          <w:sz w:val="28"/>
          <w:szCs w:val="28"/>
        </w:rPr>
        <w:t>5. Итоги голосования на публичных слушаниях, голосование по вопросу которых 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14:paraId="39A19403" w14:textId="77777777" w:rsidR="00616B92" w:rsidRDefault="00616B92" w:rsidP="00616B92">
      <w:pPr>
        <w:ind w:firstLine="709"/>
        <w:jc w:val="both"/>
        <w:rPr>
          <w:sz w:val="28"/>
          <w:szCs w:val="28"/>
        </w:rPr>
      </w:pPr>
      <w:r>
        <w:rPr>
          <w:sz w:val="28"/>
          <w:szCs w:val="28"/>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14:paraId="06B7F6DC" w14:textId="77777777" w:rsidR="00616B92" w:rsidRDefault="00616B92" w:rsidP="00616B92">
      <w:pPr>
        <w:ind w:firstLine="709"/>
        <w:jc w:val="both"/>
      </w:pPr>
      <w:r>
        <w:rPr>
          <w:sz w:val="28"/>
          <w:szCs w:val="28"/>
        </w:rPr>
        <w:t>6. В случаях, предусмотренных частью 5 настоящей статьи, в протокол собрания вносятся следующие сведения об итогах голосования:</w:t>
      </w:r>
    </w:p>
    <w:p w14:paraId="5A85F923" w14:textId="77777777" w:rsidR="00616B92" w:rsidRDefault="00616B92" w:rsidP="00616B92">
      <w:pPr>
        <w:ind w:firstLine="709"/>
        <w:jc w:val="both"/>
      </w:pPr>
      <w:r>
        <w:rPr>
          <w:sz w:val="28"/>
          <w:szCs w:val="28"/>
        </w:rPr>
        <w:t>1) число бюллетеней публичных слушаний, выданных участникам публичных слушаний;</w:t>
      </w:r>
    </w:p>
    <w:p w14:paraId="60B39BCA" w14:textId="77777777" w:rsidR="00616B92" w:rsidRDefault="00616B92" w:rsidP="00616B92">
      <w:pPr>
        <w:ind w:firstLine="709"/>
        <w:jc w:val="both"/>
      </w:pPr>
      <w:r>
        <w:rPr>
          <w:sz w:val="28"/>
          <w:szCs w:val="28"/>
        </w:rPr>
        <w:t>2) число бюллетеней публичных слушаний, признанных недействительными;</w:t>
      </w:r>
    </w:p>
    <w:p w14:paraId="656C79AF" w14:textId="77777777" w:rsidR="00616B92" w:rsidRDefault="00616B92" w:rsidP="00616B92">
      <w:pPr>
        <w:ind w:firstLine="709"/>
        <w:jc w:val="both"/>
        <w:rPr>
          <w:sz w:val="28"/>
          <w:szCs w:val="28"/>
        </w:rPr>
      </w:pPr>
      <w:r>
        <w:rPr>
          <w:sz w:val="28"/>
          <w:szCs w:val="28"/>
        </w:rPr>
        <w:t>3) число бюллетеней публичных слушаний, выданных участникам публичных слушаний и не сданных организаторам публичных слушаний;</w:t>
      </w:r>
    </w:p>
    <w:p w14:paraId="0D851E98" w14:textId="77777777" w:rsidR="00616B92" w:rsidRDefault="00616B92" w:rsidP="00616B92">
      <w:pPr>
        <w:ind w:firstLine="709"/>
        <w:jc w:val="both"/>
      </w:pPr>
      <w:r>
        <w:rPr>
          <w:sz w:val="28"/>
          <w:szCs w:val="28"/>
        </w:rPr>
        <w:lastRenderedPageBreak/>
        <w:t>4) число действительных бюллетеней публичных слушаний, в которых отмечен вариант ответа «да»;</w:t>
      </w:r>
    </w:p>
    <w:p w14:paraId="46F375E6" w14:textId="77777777" w:rsidR="00616B92" w:rsidRDefault="00616B92" w:rsidP="00616B92">
      <w:pPr>
        <w:ind w:firstLine="709"/>
        <w:jc w:val="both"/>
        <w:rPr>
          <w:sz w:val="28"/>
          <w:szCs w:val="28"/>
        </w:rPr>
      </w:pPr>
      <w:r>
        <w:rPr>
          <w:sz w:val="28"/>
          <w:szCs w:val="28"/>
        </w:rPr>
        <w:t>5) число действительных бюллетеней публичных слушаний, в которых отмечен вариант ответа «нет»;</w:t>
      </w:r>
    </w:p>
    <w:p w14:paraId="04FED9BE" w14:textId="77777777" w:rsidR="00616B92" w:rsidRDefault="00616B92" w:rsidP="00616B92">
      <w:pPr>
        <w:ind w:firstLine="709"/>
        <w:jc w:val="both"/>
        <w:rPr>
          <w:sz w:val="28"/>
          <w:szCs w:val="28"/>
        </w:rPr>
      </w:pPr>
      <w:r>
        <w:rPr>
          <w:sz w:val="28"/>
          <w:szCs w:val="28"/>
        </w:rPr>
        <w:t>6) число действительных бюллетеней публичных слушаний, в которых отмечен вариант ответа «воздержался».</w:t>
      </w:r>
    </w:p>
    <w:p w14:paraId="3FF3F1B1" w14:textId="77777777" w:rsidR="00616B92" w:rsidRDefault="00616B92" w:rsidP="00616B92">
      <w:pPr>
        <w:ind w:firstLine="709"/>
        <w:jc w:val="both"/>
        <w:rPr>
          <w:sz w:val="28"/>
          <w:szCs w:val="28"/>
        </w:rPr>
      </w:pPr>
    </w:p>
    <w:p w14:paraId="0C8BD877" w14:textId="77777777" w:rsidR="00616B92" w:rsidRPr="001C7E36" w:rsidRDefault="00616B92" w:rsidP="00616B92">
      <w:pPr>
        <w:pStyle w:val="3"/>
        <w:ind w:firstLine="720"/>
      </w:pPr>
      <w:r w:rsidRPr="001C7E36">
        <w:rPr>
          <w:szCs w:val="28"/>
        </w:rPr>
        <w:t xml:space="preserve">Статья </w:t>
      </w:r>
      <w:r>
        <w:rPr>
          <w:szCs w:val="28"/>
        </w:rPr>
        <w:t>21</w:t>
      </w:r>
      <w:r w:rsidRPr="001C7E36">
        <w:rPr>
          <w:szCs w:val="28"/>
        </w:rPr>
        <w:t xml:space="preserve">. </w:t>
      </w:r>
      <w:r>
        <w:rPr>
          <w:szCs w:val="28"/>
        </w:rPr>
        <w:t>Порядок установления результатов публичных слушаний</w:t>
      </w:r>
    </w:p>
    <w:p w14:paraId="6BFBF371" w14:textId="77777777" w:rsidR="00616B92" w:rsidRDefault="00616B92" w:rsidP="00616B92">
      <w:pPr>
        <w:ind w:firstLine="709"/>
        <w:jc w:val="both"/>
        <w:rPr>
          <w:b/>
          <w:sz w:val="28"/>
          <w:szCs w:val="28"/>
        </w:rPr>
      </w:pPr>
    </w:p>
    <w:p w14:paraId="3BB72851" w14:textId="77777777" w:rsidR="00616B92" w:rsidRDefault="00616B92" w:rsidP="00616B92">
      <w:pPr>
        <w:ind w:firstLine="709"/>
        <w:jc w:val="both"/>
        <w:rPr>
          <w:sz w:val="28"/>
          <w:szCs w:val="28"/>
        </w:rPr>
      </w:pPr>
      <w:r>
        <w:rPr>
          <w:sz w:val="28"/>
          <w:szCs w:val="28"/>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14:paraId="7C928569" w14:textId="77777777" w:rsidR="00616B92" w:rsidRDefault="00616B92" w:rsidP="00616B92">
      <w:pPr>
        <w:ind w:firstLine="709"/>
        <w:jc w:val="both"/>
        <w:rPr>
          <w:sz w:val="28"/>
          <w:szCs w:val="28"/>
        </w:rPr>
      </w:pPr>
      <w:r>
        <w:rPr>
          <w:sz w:val="28"/>
          <w:szCs w:val="28"/>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14:paraId="1C15131E" w14:textId="77777777" w:rsidR="00616B92" w:rsidRDefault="00616B92" w:rsidP="00616B92">
      <w:pPr>
        <w:ind w:firstLine="709"/>
        <w:jc w:val="both"/>
        <w:rPr>
          <w:sz w:val="28"/>
          <w:szCs w:val="28"/>
        </w:rPr>
      </w:pPr>
      <w:r>
        <w:rPr>
          <w:sz w:val="28"/>
          <w:szCs w:val="28"/>
        </w:rPr>
        <w:t>3. Результаты публичных слушаний, проводившихся в форме одного собрания, устанавливаются на основании протокола собрания.</w:t>
      </w:r>
    </w:p>
    <w:p w14:paraId="6F8B370B" w14:textId="77777777" w:rsidR="00616B92" w:rsidRDefault="00616B92" w:rsidP="00616B92">
      <w:pPr>
        <w:ind w:firstLine="709"/>
        <w:jc w:val="both"/>
        <w:rPr>
          <w:sz w:val="28"/>
          <w:szCs w:val="28"/>
        </w:rPr>
      </w:pPr>
      <w:r>
        <w:rPr>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14:paraId="4ACB9655" w14:textId="77777777" w:rsidR="00616B92" w:rsidRDefault="00616B92" w:rsidP="00616B92">
      <w:pPr>
        <w:ind w:firstLine="709"/>
        <w:jc w:val="both"/>
        <w:rPr>
          <w:sz w:val="28"/>
          <w:szCs w:val="28"/>
        </w:rPr>
      </w:pPr>
      <w:r>
        <w:rPr>
          <w:sz w:val="28"/>
          <w:szCs w:val="28"/>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14:paraId="7F532619" w14:textId="163B04D3" w:rsidR="00616B92" w:rsidRDefault="00616B92" w:rsidP="00616B92">
      <w:pPr>
        <w:ind w:firstLine="709"/>
        <w:jc w:val="both"/>
        <w:rPr>
          <w:sz w:val="28"/>
          <w:szCs w:val="28"/>
        </w:rPr>
      </w:pPr>
      <w:r>
        <w:rPr>
          <w:sz w:val="28"/>
          <w:szCs w:val="28"/>
        </w:rPr>
        <w:t xml:space="preserve">Организаторы публичных слушаний не рассматривают предложения и замечания по вопросу публичных слушаний, если они поступили от жителя </w:t>
      </w:r>
      <w:r w:rsidR="00713C55">
        <w:rPr>
          <w:sz w:val="28"/>
          <w:szCs w:val="28"/>
        </w:rPr>
        <w:t>района</w:t>
      </w:r>
      <w:r>
        <w:rPr>
          <w:sz w:val="28"/>
          <w:szCs w:val="28"/>
        </w:rPr>
        <w:t>, не являющегося участников публичных слушаний.</w:t>
      </w:r>
    </w:p>
    <w:p w14:paraId="33E98A83" w14:textId="77777777" w:rsidR="00616B92" w:rsidRDefault="00616B92" w:rsidP="00616B92">
      <w:pPr>
        <w:ind w:firstLine="709"/>
        <w:jc w:val="both"/>
        <w:rPr>
          <w:sz w:val="28"/>
          <w:szCs w:val="28"/>
        </w:rPr>
      </w:pPr>
      <w:r>
        <w:rPr>
          <w:sz w:val="28"/>
          <w:szCs w:val="28"/>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14:paraId="2173A021" w14:textId="77777777" w:rsidR="00616B92" w:rsidRDefault="00616B92" w:rsidP="00616B92">
      <w:pPr>
        <w:ind w:firstLine="709"/>
        <w:jc w:val="both"/>
        <w:rPr>
          <w:sz w:val="28"/>
          <w:szCs w:val="28"/>
        </w:rPr>
      </w:pPr>
      <w:r>
        <w:rPr>
          <w:sz w:val="28"/>
          <w:szCs w:val="28"/>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14:paraId="6BD2D1FA" w14:textId="4289665F" w:rsidR="00616B92" w:rsidRDefault="00616B92" w:rsidP="00616B92">
      <w:pPr>
        <w:ind w:firstLine="709"/>
        <w:jc w:val="both"/>
      </w:pPr>
      <w:r>
        <w:rPr>
          <w:sz w:val="28"/>
          <w:szCs w:val="28"/>
        </w:rPr>
        <w:t xml:space="preserve">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w:t>
      </w:r>
      <w:r w:rsidR="00713C55">
        <w:rPr>
          <w:sz w:val="28"/>
          <w:szCs w:val="28"/>
        </w:rPr>
        <w:t xml:space="preserve">Черемховского районного </w:t>
      </w:r>
      <w:r>
        <w:rPr>
          <w:sz w:val="28"/>
          <w:szCs w:val="28"/>
        </w:rPr>
        <w:t>муниципального образования, поступившего от участников публичных слушаний, в Законодательное Собрание Иркутской области);</w:t>
      </w:r>
    </w:p>
    <w:p w14:paraId="11CE424F" w14:textId="77777777" w:rsidR="00616B92" w:rsidRDefault="00616B92" w:rsidP="00616B92">
      <w:pPr>
        <w:ind w:firstLine="709"/>
        <w:jc w:val="both"/>
        <w:rPr>
          <w:sz w:val="28"/>
          <w:szCs w:val="28"/>
        </w:rPr>
      </w:pPr>
      <w:r>
        <w:rPr>
          <w:sz w:val="28"/>
          <w:szCs w:val="28"/>
        </w:rPr>
        <w:lastRenderedPageBreak/>
        <w:t>2) об оставлении предложения (замечания), поступившего от участников публичных слушаний, без учета.</w:t>
      </w:r>
    </w:p>
    <w:p w14:paraId="30D28620" w14:textId="77777777" w:rsidR="00616B92" w:rsidRDefault="00616B92" w:rsidP="00616B92">
      <w:pPr>
        <w:ind w:firstLine="709"/>
        <w:jc w:val="both"/>
        <w:rPr>
          <w:sz w:val="28"/>
          <w:szCs w:val="28"/>
        </w:rPr>
      </w:pPr>
    </w:p>
    <w:p w14:paraId="177040A9" w14:textId="77777777" w:rsidR="00616B92" w:rsidRPr="001C7E36" w:rsidRDefault="00616B92" w:rsidP="00616B92">
      <w:pPr>
        <w:pStyle w:val="3"/>
        <w:ind w:firstLine="720"/>
      </w:pPr>
      <w:r w:rsidRPr="001C7E36">
        <w:rPr>
          <w:szCs w:val="28"/>
        </w:rPr>
        <w:t xml:space="preserve">Статья </w:t>
      </w:r>
      <w:r>
        <w:rPr>
          <w:szCs w:val="28"/>
        </w:rPr>
        <w:t>22</w:t>
      </w:r>
      <w:r w:rsidRPr="001C7E36">
        <w:rPr>
          <w:szCs w:val="28"/>
        </w:rPr>
        <w:t xml:space="preserve">. </w:t>
      </w:r>
      <w:r>
        <w:rPr>
          <w:szCs w:val="28"/>
        </w:rPr>
        <w:t>Заключение о результатах публичных слушаний</w:t>
      </w:r>
    </w:p>
    <w:p w14:paraId="486D4E5D" w14:textId="77777777" w:rsidR="00616B92" w:rsidRDefault="00616B92" w:rsidP="00616B92">
      <w:pPr>
        <w:ind w:firstLine="709"/>
        <w:jc w:val="both"/>
        <w:rPr>
          <w:b/>
          <w:sz w:val="28"/>
          <w:szCs w:val="28"/>
        </w:rPr>
      </w:pPr>
    </w:p>
    <w:p w14:paraId="24641DC1" w14:textId="77777777" w:rsidR="00616B92" w:rsidRDefault="00616B92" w:rsidP="00616B92">
      <w:pPr>
        <w:ind w:firstLine="709"/>
        <w:jc w:val="both"/>
        <w:rPr>
          <w:sz w:val="28"/>
          <w:szCs w:val="28"/>
        </w:rPr>
      </w:pPr>
      <w:r>
        <w:rPr>
          <w:sz w:val="28"/>
          <w:szCs w:val="28"/>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14:paraId="2FD63208" w14:textId="77777777" w:rsidR="00616B92" w:rsidRDefault="00616B92" w:rsidP="00616B92">
      <w:pPr>
        <w:ind w:firstLine="709"/>
        <w:jc w:val="both"/>
      </w:pPr>
      <w:r>
        <w:rPr>
          <w:sz w:val="28"/>
          <w:szCs w:val="28"/>
        </w:rPr>
        <w:t>2. Проект заключения о результатах публичных слушаний должен содержать следующие сведения:</w:t>
      </w:r>
    </w:p>
    <w:p w14:paraId="474A2A3B" w14:textId="77777777" w:rsidR="00616B92" w:rsidRDefault="00616B92" w:rsidP="00616B92">
      <w:pPr>
        <w:ind w:firstLine="709"/>
        <w:jc w:val="both"/>
        <w:rPr>
          <w:sz w:val="28"/>
          <w:szCs w:val="28"/>
        </w:rPr>
      </w:pPr>
      <w:r>
        <w:rPr>
          <w:sz w:val="28"/>
          <w:szCs w:val="28"/>
        </w:rPr>
        <w:t>1) число проведенных собраний с указанием даты и места проведения каждого собрания;</w:t>
      </w:r>
    </w:p>
    <w:p w14:paraId="034304A9" w14:textId="77777777" w:rsidR="00616B92" w:rsidRDefault="00616B92" w:rsidP="00616B92">
      <w:pPr>
        <w:ind w:firstLine="709"/>
        <w:jc w:val="both"/>
        <w:rPr>
          <w:sz w:val="28"/>
          <w:szCs w:val="28"/>
        </w:rPr>
      </w:pPr>
      <w:r>
        <w:rPr>
          <w:sz w:val="28"/>
          <w:szCs w:val="28"/>
        </w:rPr>
        <w:t>2) вопрос публичных слушаний, по которому осуществлялось голосование и варианты ответа на него;</w:t>
      </w:r>
    </w:p>
    <w:p w14:paraId="3D167819" w14:textId="77777777" w:rsidR="00616B92" w:rsidRDefault="00616B92" w:rsidP="00616B92">
      <w:pPr>
        <w:ind w:firstLine="709"/>
        <w:jc w:val="both"/>
      </w:pPr>
      <w:r>
        <w:rPr>
          <w:sz w:val="28"/>
          <w:szCs w:val="28"/>
        </w:rPr>
        <w:t>3) форма голосования на публичных слушаниях;</w:t>
      </w:r>
    </w:p>
    <w:p w14:paraId="220A3379" w14:textId="2DA392CB" w:rsidR="00616B92" w:rsidRDefault="00616B92" w:rsidP="00616B92">
      <w:pPr>
        <w:ind w:firstLine="709"/>
        <w:jc w:val="both"/>
      </w:pPr>
      <w:r>
        <w:rPr>
          <w:sz w:val="28"/>
          <w:szCs w:val="28"/>
        </w:rPr>
        <w:t>4) число лиц, принявших участие в публичных слушаниях;</w:t>
      </w:r>
    </w:p>
    <w:p w14:paraId="7C657202" w14:textId="77777777" w:rsidR="00616B92" w:rsidRDefault="00616B92" w:rsidP="00616B92">
      <w:pPr>
        <w:ind w:firstLine="709"/>
        <w:jc w:val="both"/>
        <w:rPr>
          <w:sz w:val="28"/>
          <w:szCs w:val="28"/>
        </w:rPr>
      </w:pPr>
      <w:r>
        <w:rPr>
          <w:sz w:val="28"/>
          <w:szCs w:val="28"/>
        </w:rPr>
        <w:t>5) число участников публичных слушаний, принявших участие в голосовании по вопросу публичных слушаний;</w:t>
      </w:r>
    </w:p>
    <w:p w14:paraId="5AD3BAC0" w14:textId="77777777" w:rsidR="00616B92" w:rsidRDefault="00616B92" w:rsidP="00616B92">
      <w:pPr>
        <w:ind w:firstLine="709"/>
        <w:jc w:val="both"/>
        <w:rPr>
          <w:sz w:val="28"/>
          <w:szCs w:val="28"/>
        </w:rPr>
      </w:pPr>
      <w:r>
        <w:rPr>
          <w:sz w:val="28"/>
          <w:szCs w:val="28"/>
        </w:rPr>
        <w:t>6) число голосов, поданных за каждый вариант ответа на вопрос публичных слушаний, по которому осуществлялось голосование;</w:t>
      </w:r>
    </w:p>
    <w:p w14:paraId="07B033B1" w14:textId="77777777" w:rsidR="00616B92" w:rsidRDefault="00616B92" w:rsidP="00616B92">
      <w:pPr>
        <w:ind w:firstLine="709"/>
        <w:jc w:val="both"/>
      </w:pPr>
      <w:r>
        <w:rPr>
          <w:sz w:val="28"/>
          <w:szCs w:val="28"/>
        </w:rPr>
        <w:t>7) число поступивших предложений и замечаний по вопросу публичных слушаний;</w:t>
      </w:r>
    </w:p>
    <w:p w14:paraId="0DBBBBE9" w14:textId="74EC6E39" w:rsidR="00616B92" w:rsidRDefault="00616B92" w:rsidP="00616B92">
      <w:pPr>
        <w:ind w:firstLine="709"/>
        <w:jc w:val="both"/>
      </w:pPr>
      <w:r>
        <w:rPr>
          <w:sz w:val="28"/>
          <w:szCs w:val="28"/>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14:paraId="76248C5E" w14:textId="77777777" w:rsidR="00616B92" w:rsidRDefault="00616B92" w:rsidP="00616B92">
      <w:pPr>
        <w:ind w:firstLine="709"/>
        <w:jc w:val="both"/>
      </w:pPr>
      <w:r>
        <w:rPr>
          <w:sz w:val="28"/>
          <w:szCs w:val="28"/>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14:paraId="7329F139" w14:textId="77777777" w:rsidR="00616B92" w:rsidRDefault="00616B92" w:rsidP="00616B92">
      <w:pPr>
        <w:ind w:firstLine="709"/>
        <w:jc w:val="both"/>
        <w:rPr>
          <w:sz w:val="28"/>
          <w:szCs w:val="28"/>
        </w:rPr>
      </w:pPr>
      <w:r>
        <w:rPr>
          <w:sz w:val="28"/>
          <w:szCs w:val="28"/>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14:paraId="2B181A4F" w14:textId="59DDFE8E" w:rsidR="00616B92" w:rsidRDefault="00616B92" w:rsidP="00616B92">
      <w:pPr>
        <w:ind w:firstLine="709"/>
        <w:jc w:val="both"/>
        <w:rPr>
          <w:sz w:val="28"/>
          <w:szCs w:val="28"/>
        </w:rPr>
      </w:pPr>
      <w:r>
        <w:rPr>
          <w:sz w:val="28"/>
          <w:szCs w:val="28"/>
        </w:rPr>
        <w:t xml:space="preserve">3. Проект заключения о результатах публичных слушаний, назначенных </w:t>
      </w:r>
      <w:r w:rsidR="00713C55">
        <w:rPr>
          <w:sz w:val="28"/>
          <w:szCs w:val="28"/>
        </w:rPr>
        <w:t>районной Думой</w:t>
      </w:r>
      <w:r w:rsidRPr="00713C55">
        <w:rPr>
          <w:sz w:val="28"/>
          <w:szCs w:val="28"/>
        </w:rPr>
        <w:t xml:space="preserve">, не позднее 10 рабочих дней со дня проведения собрания (последнего собрания) вносится на рассмотрение </w:t>
      </w:r>
      <w:r w:rsidR="00713C55">
        <w:rPr>
          <w:sz w:val="28"/>
          <w:szCs w:val="28"/>
        </w:rPr>
        <w:t>районной Думы</w:t>
      </w:r>
      <w:r w:rsidRPr="00713C55">
        <w:rPr>
          <w:sz w:val="28"/>
          <w:szCs w:val="28"/>
        </w:rPr>
        <w:t xml:space="preserve">, а проект заключения о результатах публичных слушаний, назначенных </w:t>
      </w:r>
      <w:r w:rsidR="00713C55">
        <w:rPr>
          <w:sz w:val="28"/>
          <w:szCs w:val="28"/>
        </w:rPr>
        <w:t>мэром района</w:t>
      </w:r>
      <w:r w:rsidRPr="00713C55">
        <w:rPr>
          <w:sz w:val="28"/>
          <w:szCs w:val="28"/>
        </w:rPr>
        <w:t xml:space="preserve">, – на рассмотрение </w:t>
      </w:r>
      <w:r w:rsidR="00713C55">
        <w:rPr>
          <w:sz w:val="28"/>
          <w:szCs w:val="28"/>
        </w:rPr>
        <w:t>мэра района</w:t>
      </w:r>
      <w:r w:rsidRPr="00713C55">
        <w:rPr>
          <w:sz w:val="28"/>
          <w:szCs w:val="28"/>
        </w:rPr>
        <w:t>.</w:t>
      </w:r>
    </w:p>
    <w:p w14:paraId="56B61340" w14:textId="15683DD4" w:rsidR="00616B92" w:rsidRDefault="00616B92" w:rsidP="00616B92">
      <w:pPr>
        <w:ind w:firstLine="709"/>
        <w:jc w:val="both"/>
        <w:rPr>
          <w:sz w:val="28"/>
          <w:szCs w:val="28"/>
        </w:rPr>
      </w:pPr>
      <w:r>
        <w:rPr>
          <w:sz w:val="28"/>
          <w:szCs w:val="28"/>
        </w:rPr>
        <w:t xml:space="preserve">4. В случае несогласия </w:t>
      </w:r>
      <w:r w:rsidR="000A6CFD">
        <w:rPr>
          <w:sz w:val="28"/>
          <w:szCs w:val="28"/>
        </w:rPr>
        <w:t>районной Думы</w:t>
      </w:r>
      <w:r>
        <w:rPr>
          <w:sz w:val="28"/>
          <w:szCs w:val="28"/>
        </w:rPr>
        <w:t xml:space="preserve"> (</w:t>
      </w:r>
      <w:r w:rsidR="000A6CFD">
        <w:rPr>
          <w:sz w:val="28"/>
          <w:szCs w:val="28"/>
        </w:rPr>
        <w:t>мэра района</w:t>
      </w:r>
      <w:r>
        <w:rPr>
          <w:sz w:val="28"/>
          <w:szCs w:val="28"/>
        </w:rPr>
        <w:t>)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14:paraId="220D7430" w14:textId="517DFDC5" w:rsidR="00616B92" w:rsidRDefault="00616B92" w:rsidP="00616B92">
      <w:pPr>
        <w:ind w:firstLine="720"/>
        <w:jc w:val="both"/>
        <w:rPr>
          <w:sz w:val="28"/>
          <w:szCs w:val="28"/>
        </w:rPr>
      </w:pPr>
      <w:r>
        <w:rPr>
          <w:sz w:val="28"/>
          <w:szCs w:val="28"/>
        </w:rPr>
        <w:t xml:space="preserve">5. Заключение о результатах публичных слушаний, назначенных </w:t>
      </w:r>
      <w:r w:rsidR="001C6415">
        <w:rPr>
          <w:sz w:val="28"/>
          <w:szCs w:val="28"/>
        </w:rPr>
        <w:t>районной Думой</w:t>
      </w:r>
      <w:r>
        <w:rPr>
          <w:sz w:val="28"/>
          <w:szCs w:val="28"/>
        </w:rPr>
        <w:t xml:space="preserve">, утверждается решением </w:t>
      </w:r>
      <w:r w:rsidR="001C6415">
        <w:rPr>
          <w:sz w:val="28"/>
          <w:szCs w:val="28"/>
        </w:rPr>
        <w:t>районной Думы</w:t>
      </w:r>
      <w:r>
        <w:rPr>
          <w:sz w:val="28"/>
          <w:szCs w:val="28"/>
        </w:rPr>
        <w:t xml:space="preserve">. Заключение о </w:t>
      </w:r>
      <w:r>
        <w:rPr>
          <w:sz w:val="28"/>
          <w:szCs w:val="28"/>
        </w:rPr>
        <w:lastRenderedPageBreak/>
        <w:t xml:space="preserve">результатах публичных слушаний, назначенных </w:t>
      </w:r>
      <w:r w:rsidR="001C6415">
        <w:rPr>
          <w:sz w:val="28"/>
          <w:szCs w:val="28"/>
        </w:rPr>
        <w:t>мэром района</w:t>
      </w:r>
      <w:r>
        <w:rPr>
          <w:sz w:val="28"/>
          <w:szCs w:val="28"/>
        </w:rPr>
        <w:t xml:space="preserve">, утверждается постановлением </w:t>
      </w:r>
      <w:r w:rsidR="001E50A5">
        <w:rPr>
          <w:sz w:val="28"/>
          <w:szCs w:val="28"/>
        </w:rPr>
        <w:t>администрации</w:t>
      </w:r>
      <w:r w:rsidR="001C6415">
        <w:rPr>
          <w:sz w:val="28"/>
          <w:szCs w:val="28"/>
        </w:rPr>
        <w:t xml:space="preserve"> района</w:t>
      </w:r>
      <w:r>
        <w:rPr>
          <w:sz w:val="28"/>
          <w:szCs w:val="28"/>
        </w:rPr>
        <w:t>.</w:t>
      </w:r>
    </w:p>
    <w:p w14:paraId="792F2B87" w14:textId="77777777" w:rsidR="00616B92" w:rsidRDefault="00616B92" w:rsidP="00616B92">
      <w:pPr>
        <w:ind w:firstLine="720"/>
        <w:jc w:val="both"/>
        <w:rPr>
          <w:sz w:val="28"/>
          <w:szCs w:val="28"/>
        </w:rPr>
      </w:pPr>
      <w:r>
        <w:rPr>
          <w:sz w:val="28"/>
          <w:szCs w:val="28"/>
        </w:rPr>
        <w:t>6. Заключение о результатах публичных слушаний утверждается не позднее 5 рабочих дней до дня окончания срока публичных слушаний.</w:t>
      </w:r>
    </w:p>
    <w:p w14:paraId="21A5CEEF" w14:textId="71C47D74" w:rsidR="00616B92" w:rsidRDefault="00616B92" w:rsidP="00616B92">
      <w:pPr>
        <w:ind w:firstLine="720"/>
        <w:jc w:val="both"/>
      </w:pPr>
      <w:r>
        <w:rPr>
          <w:sz w:val="28"/>
          <w:szCs w:val="28"/>
        </w:rPr>
        <w:t>7. Заключение о результатах публичных слушаний подлежит официальному опубликованию в порядке, предусмотренном для официального опубликования муниципального правового акта, которым оно утверждено, не позднее дня окончания срока публичных слушаний.</w:t>
      </w:r>
    </w:p>
    <w:p w14:paraId="71006816" w14:textId="04C490A7" w:rsidR="00616B92" w:rsidRDefault="00616B92" w:rsidP="00616B92">
      <w:pPr>
        <w:ind w:firstLine="720"/>
        <w:jc w:val="both"/>
        <w:rPr>
          <w:sz w:val="28"/>
          <w:szCs w:val="28"/>
        </w:rPr>
      </w:pPr>
      <w:r w:rsidRPr="00D31542">
        <w:rPr>
          <w:sz w:val="28"/>
          <w:szCs w:val="28"/>
        </w:rPr>
        <w:t>8. Заключение о результатах публичных слушаний, включая мотивированное обоснование принятых решений, размещается на официальн</w:t>
      </w:r>
      <w:r w:rsidR="00D31542">
        <w:rPr>
          <w:sz w:val="28"/>
          <w:szCs w:val="28"/>
        </w:rPr>
        <w:t>ом</w:t>
      </w:r>
      <w:r w:rsidRPr="00D31542">
        <w:rPr>
          <w:sz w:val="28"/>
          <w:szCs w:val="28"/>
        </w:rPr>
        <w:t xml:space="preserve"> сайт</w:t>
      </w:r>
      <w:r w:rsidR="00D31542">
        <w:rPr>
          <w:sz w:val="28"/>
          <w:szCs w:val="28"/>
        </w:rPr>
        <w:t>е</w:t>
      </w:r>
      <w:r w:rsidRPr="00D31542">
        <w:rPr>
          <w:sz w:val="28"/>
          <w:szCs w:val="28"/>
        </w:rPr>
        <w:t xml:space="preserve"> </w:t>
      </w:r>
      <w:r w:rsidR="00D31542">
        <w:rPr>
          <w:sz w:val="28"/>
          <w:szCs w:val="28"/>
        </w:rPr>
        <w:t>Черемховского районного</w:t>
      </w:r>
      <w:r w:rsidR="00D31542" w:rsidRPr="00F63A82">
        <w:rPr>
          <w:sz w:val="28"/>
          <w:szCs w:val="28"/>
        </w:rPr>
        <w:t xml:space="preserve"> </w:t>
      </w:r>
      <w:r w:rsidR="009D2BE4">
        <w:rPr>
          <w:sz w:val="28"/>
          <w:szCs w:val="28"/>
        </w:rPr>
        <w:t>муниципального образования</w:t>
      </w:r>
      <w:r w:rsidR="00D31542" w:rsidRPr="00F63A82">
        <w:rPr>
          <w:sz w:val="28"/>
          <w:szCs w:val="28"/>
        </w:rPr>
        <w:t xml:space="preserve"> в информационно-телекоммуникационной сети «Интернет»</w:t>
      </w:r>
      <w:r w:rsidR="00D31542" w:rsidRPr="007A4723">
        <w:rPr>
          <w:sz w:val="28"/>
          <w:szCs w:val="28"/>
        </w:rPr>
        <w:t xml:space="preserve"> </w:t>
      </w:r>
      <w:hyperlink r:id="rId10" w:history="1">
        <w:r w:rsidR="00D31542" w:rsidRPr="007A4723">
          <w:rPr>
            <w:rStyle w:val="a8"/>
            <w:sz w:val="28"/>
            <w:szCs w:val="28"/>
          </w:rPr>
          <w:t>https://cherraion.ru</w:t>
        </w:r>
      </w:hyperlink>
      <w:r w:rsidR="00D31542">
        <w:rPr>
          <w:sz w:val="28"/>
          <w:szCs w:val="28"/>
        </w:rPr>
        <w:t xml:space="preserve"> </w:t>
      </w:r>
      <w:r w:rsidRPr="00D31542">
        <w:rPr>
          <w:sz w:val="28"/>
          <w:szCs w:val="28"/>
        </w:rPr>
        <w:t>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p>
    <w:p w14:paraId="37A5F5D9" w14:textId="60A5C0FB" w:rsidR="00616B92" w:rsidRDefault="00616B92" w:rsidP="00616B92">
      <w:pPr>
        <w:ind w:firstLine="720"/>
        <w:jc w:val="both"/>
        <w:rPr>
          <w:sz w:val="28"/>
          <w:szCs w:val="28"/>
        </w:rPr>
      </w:pPr>
      <w:r>
        <w:rPr>
          <w:sz w:val="28"/>
          <w:szCs w:val="28"/>
        </w:rPr>
        <w:t xml:space="preserve">9. Если при утверждении заключения о результатах публичных слушаний </w:t>
      </w:r>
      <w:r w:rsidR="00592357">
        <w:rPr>
          <w:sz w:val="28"/>
          <w:szCs w:val="28"/>
        </w:rPr>
        <w:t>районной Думой</w:t>
      </w:r>
      <w:r>
        <w:rPr>
          <w:sz w:val="28"/>
          <w:szCs w:val="28"/>
        </w:rPr>
        <w:t xml:space="preserve"> (</w:t>
      </w:r>
      <w:r w:rsidR="00592357">
        <w:rPr>
          <w:sz w:val="28"/>
          <w:szCs w:val="28"/>
        </w:rPr>
        <w:t>мэром района</w:t>
      </w:r>
      <w:r>
        <w:rPr>
          <w:sz w:val="28"/>
          <w:szCs w:val="28"/>
        </w:rPr>
        <w:t>) был</w:t>
      </w:r>
      <w:r w:rsidR="009D2BE4">
        <w:rPr>
          <w:sz w:val="28"/>
          <w:szCs w:val="28"/>
        </w:rPr>
        <w:t>а</w:t>
      </w:r>
      <w:r>
        <w:rPr>
          <w:sz w:val="28"/>
          <w:szCs w:val="28"/>
        </w:rPr>
        <w:t xml:space="preserve"> одобрена рекомендация о направлении предложения (замечания) по вопросу преобразования</w:t>
      </w:r>
      <w:r w:rsidR="00592357">
        <w:rPr>
          <w:sz w:val="28"/>
          <w:szCs w:val="28"/>
        </w:rPr>
        <w:t xml:space="preserve"> Черемховского районного </w:t>
      </w:r>
      <w:r>
        <w:rPr>
          <w:sz w:val="28"/>
          <w:szCs w:val="28"/>
        </w:rPr>
        <w:t>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14:paraId="74D5685C" w14:textId="77777777" w:rsidR="00616B92" w:rsidRDefault="00616B92" w:rsidP="00616B92">
      <w:pPr>
        <w:rPr>
          <w:sz w:val="28"/>
          <w:szCs w:val="28"/>
        </w:rPr>
        <w:sectPr w:rsidR="00616B92">
          <w:headerReference w:type="default" r:id="rId11"/>
          <w:headerReference w:type="first" r:id="rId12"/>
          <w:pgSz w:w="11906" w:h="16838"/>
          <w:pgMar w:top="1134" w:right="851" w:bottom="1134" w:left="1701" w:header="709" w:footer="0" w:gutter="0"/>
          <w:pgNumType w:start="1"/>
          <w:cols w:space="1701"/>
          <w:titlePg/>
          <w:docGrid w:linePitch="360"/>
        </w:sectPr>
      </w:pPr>
    </w:p>
    <w:p w14:paraId="3A118C28" w14:textId="77777777" w:rsidR="00616B92" w:rsidRPr="00930E2B" w:rsidRDefault="00616B92" w:rsidP="00616B92">
      <w:pPr>
        <w:pStyle w:val="1"/>
        <w:spacing w:before="0"/>
        <w:ind w:left="9214"/>
        <w:rPr>
          <w:rFonts w:ascii="Times New Roman" w:hAnsi="Times New Roman" w:cs="Times New Roman"/>
          <w:b w:val="0"/>
          <w:color w:val="000000"/>
          <w:sz w:val="24"/>
          <w:szCs w:val="24"/>
        </w:rPr>
      </w:pPr>
      <w:r w:rsidRPr="00930E2B">
        <w:rPr>
          <w:rFonts w:ascii="Times New Roman" w:hAnsi="Times New Roman" w:cs="Times New Roman"/>
          <w:b w:val="0"/>
          <w:color w:val="000000"/>
          <w:sz w:val="24"/>
          <w:szCs w:val="24"/>
        </w:rPr>
        <w:lastRenderedPageBreak/>
        <w:t>Приложение 1</w:t>
      </w:r>
    </w:p>
    <w:p w14:paraId="4E3AA263" w14:textId="7AC839C6" w:rsidR="00616B92" w:rsidRPr="00930E2B" w:rsidRDefault="00616B92" w:rsidP="00616B92">
      <w:pPr>
        <w:pStyle w:val="1"/>
        <w:spacing w:before="0"/>
        <w:ind w:left="9214"/>
        <w:rPr>
          <w:sz w:val="24"/>
          <w:szCs w:val="24"/>
        </w:rPr>
      </w:pPr>
      <w:r w:rsidRPr="00930E2B">
        <w:rPr>
          <w:rFonts w:ascii="Times New Roman" w:hAnsi="Times New Roman" w:cs="Times New Roman"/>
          <w:b w:val="0"/>
          <w:color w:val="000000"/>
          <w:sz w:val="24"/>
          <w:szCs w:val="24"/>
        </w:rPr>
        <w:t xml:space="preserve">к Порядку организации и проведения публичных слушаний в </w:t>
      </w:r>
      <w:r w:rsidR="00930E2B">
        <w:rPr>
          <w:rFonts w:ascii="Times New Roman" w:hAnsi="Times New Roman" w:cs="Times New Roman"/>
          <w:b w:val="0"/>
          <w:color w:val="000000"/>
          <w:sz w:val="24"/>
          <w:szCs w:val="24"/>
        </w:rPr>
        <w:t xml:space="preserve">Черемховском районном </w:t>
      </w:r>
      <w:r w:rsidRPr="00930E2B">
        <w:rPr>
          <w:rFonts w:ascii="Times New Roman" w:hAnsi="Times New Roman" w:cs="Times New Roman"/>
          <w:b w:val="0"/>
          <w:color w:val="000000"/>
          <w:sz w:val="24"/>
          <w:szCs w:val="24"/>
        </w:rPr>
        <w:t>муниципальном образовании</w:t>
      </w:r>
    </w:p>
    <w:p w14:paraId="3A749139" w14:textId="77777777" w:rsidR="00616B92" w:rsidRDefault="00616B92" w:rsidP="00616B92">
      <w:pPr>
        <w:jc w:val="right"/>
        <w:rPr>
          <w:b/>
          <w:color w:val="000000"/>
          <w:sz w:val="28"/>
          <w:szCs w:val="28"/>
        </w:rPr>
      </w:pPr>
    </w:p>
    <w:p w14:paraId="24F408B5" w14:textId="77777777" w:rsidR="00616B92" w:rsidRDefault="00616B92" w:rsidP="00616B92">
      <w:pPr>
        <w:jc w:val="right"/>
        <w:rPr>
          <w:sz w:val="28"/>
          <w:szCs w:val="28"/>
        </w:rPr>
      </w:pPr>
    </w:p>
    <w:p w14:paraId="40FEC8CB" w14:textId="77777777" w:rsidR="00616B92" w:rsidRDefault="00616B92" w:rsidP="00616B92">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ПОДПИСНОЙ ЛИСТ</w:t>
      </w:r>
    </w:p>
    <w:p w14:paraId="0969E0B3" w14:textId="77777777" w:rsidR="00616B92" w:rsidRDefault="00616B92" w:rsidP="00616B92">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публичных слушаний</w:t>
      </w:r>
    </w:p>
    <w:p w14:paraId="3DDDFB69" w14:textId="77777777" w:rsidR="00616B92" w:rsidRDefault="00616B92" w:rsidP="00616B92">
      <w:pPr>
        <w:pStyle w:val="ConsNonformat"/>
        <w:widowControl/>
        <w:jc w:val="center"/>
        <w:rPr>
          <w:rFonts w:ascii="Times New Roman" w:hAnsi="Times New Roman" w:cs="Times New Roman"/>
          <w:sz w:val="28"/>
          <w:szCs w:val="28"/>
        </w:rPr>
      </w:pPr>
    </w:p>
    <w:p w14:paraId="0802B075" w14:textId="77777777" w:rsidR="00616B92" w:rsidRDefault="00616B92" w:rsidP="00616B92">
      <w:pPr>
        <w:pStyle w:val="ConsNonformat"/>
        <w:widowControl/>
        <w:ind w:right="355" w:firstLine="720"/>
        <w:rPr>
          <w:rFonts w:ascii="Times New Roman" w:hAnsi="Times New Roman" w:cs="Times New Roman"/>
          <w:sz w:val="28"/>
          <w:szCs w:val="28"/>
        </w:rPr>
      </w:pPr>
      <w:r>
        <w:rPr>
          <w:rFonts w:ascii="Times New Roman" w:hAnsi="Times New Roman" w:cs="Times New Roman"/>
          <w:sz w:val="28"/>
          <w:szCs w:val="28"/>
        </w:rPr>
        <w:t>Мы, нижеподписавшиеся, поддерживаем инициативу проведения публичных слушаний по вопросу:</w:t>
      </w:r>
    </w:p>
    <w:tbl>
      <w:tblPr>
        <w:tblW w:w="14601" w:type="dxa"/>
        <w:tblLayout w:type="fixed"/>
        <w:tblLook w:val="04A0" w:firstRow="1" w:lastRow="0" w:firstColumn="1" w:lastColumn="0" w:noHBand="0" w:noVBand="1"/>
      </w:tblPr>
      <w:tblGrid>
        <w:gridCol w:w="14601"/>
      </w:tblGrid>
      <w:tr w:rsidR="00616B92" w14:paraId="0815ECB2" w14:textId="77777777" w:rsidTr="00D63E28">
        <w:tc>
          <w:tcPr>
            <w:tcW w:w="14601" w:type="dxa"/>
            <w:tcBorders>
              <w:bottom w:val="single" w:sz="4" w:space="0" w:color="000000"/>
            </w:tcBorders>
          </w:tcPr>
          <w:p w14:paraId="6A382CA7" w14:textId="77777777" w:rsidR="00616B92" w:rsidRDefault="00616B92" w:rsidP="00D63E28">
            <w:pPr>
              <w:pStyle w:val="ConsNonformat"/>
              <w:widowControl/>
              <w:rPr>
                <w:rFonts w:ascii="Times New Roman" w:hAnsi="Times New Roman" w:cs="Times New Roman"/>
                <w:sz w:val="28"/>
                <w:szCs w:val="28"/>
              </w:rPr>
            </w:pPr>
          </w:p>
        </w:tc>
      </w:tr>
      <w:tr w:rsidR="00616B92" w14:paraId="6D320153" w14:textId="77777777" w:rsidTr="00D63E28">
        <w:tc>
          <w:tcPr>
            <w:tcW w:w="14601" w:type="dxa"/>
            <w:tcBorders>
              <w:top w:val="single" w:sz="4" w:space="0" w:color="000000"/>
              <w:bottom w:val="single" w:sz="4" w:space="0" w:color="000000"/>
            </w:tcBorders>
          </w:tcPr>
          <w:p w14:paraId="4C261CF7" w14:textId="77777777" w:rsidR="00616B92" w:rsidRDefault="00616B92" w:rsidP="00D63E28">
            <w:pPr>
              <w:pStyle w:val="ConsNonformat"/>
              <w:widowControl/>
              <w:rPr>
                <w:rFonts w:ascii="Times New Roman" w:hAnsi="Times New Roman" w:cs="Times New Roman"/>
                <w:sz w:val="28"/>
                <w:szCs w:val="28"/>
              </w:rPr>
            </w:pPr>
          </w:p>
        </w:tc>
      </w:tr>
    </w:tbl>
    <w:p w14:paraId="3269C5F0" w14:textId="77777777" w:rsidR="00616B92" w:rsidRDefault="00616B92" w:rsidP="00616B92">
      <w:pPr>
        <w:pStyle w:val="ConsNonformat"/>
        <w:widowControl/>
        <w:rPr>
          <w:rFonts w:ascii="Times New Roman" w:hAnsi="Times New Roman" w:cs="Times New Roman"/>
          <w:sz w:val="28"/>
          <w:szCs w:val="28"/>
        </w:rPr>
      </w:pPr>
    </w:p>
    <w:tbl>
      <w:tblPr>
        <w:tblW w:w="14757" w:type="dxa"/>
        <w:tblInd w:w="-7" w:type="dxa"/>
        <w:tblLayout w:type="fixed"/>
        <w:tblCellMar>
          <w:left w:w="70" w:type="dxa"/>
          <w:right w:w="70" w:type="dxa"/>
        </w:tblCellMar>
        <w:tblLook w:val="04A0" w:firstRow="1" w:lastRow="0" w:firstColumn="1" w:lastColumn="0" w:noHBand="0" w:noVBand="1"/>
      </w:tblPr>
      <w:tblGrid>
        <w:gridCol w:w="540"/>
        <w:gridCol w:w="2012"/>
        <w:gridCol w:w="2410"/>
        <w:gridCol w:w="2693"/>
        <w:gridCol w:w="2410"/>
        <w:gridCol w:w="2126"/>
        <w:gridCol w:w="2566"/>
      </w:tblGrid>
      <w:tr w:rsidR="00616B92" w14:paraId="366B62D3" w14:textId="77777777" w:rsidTr="00D63E28">
        <w:trPr>
          <w:trHeight w:val="840"/>
        </w:trPr>
        <w:tc>
          <w:tcPr>
            <w:tcW w:w="540" w:type="dxa"/>
            <w:tcBorders>
              <w:top w:val="single" w:sz="6" w:space="0" w:color="000000"/>
              <w:left w:val="single" w:sz="6" w:space="0" w:color="000000"/>
              <w:bottom w:val="single" w:sz="6" w:space="0" w:color="000000"/>
              <w:right w:val="single" w:sz="6" w:space="0" w:color="000000"/>
            </w:tcBorders>
          </w:tcPr>
          <w:p w14:paraId="1EDB5A89" w14:textId="77777777" w:rsidR="00616B92" w:rsidRDefault="00616B92" w:rsidP="00D63E28">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012" w:type="dxa"/>
            <w:tcBorders>
              <w:top w:val="single" w:sz="6" w:space="0" w:color="000000"/>
              <w:left w:val="single" w:sz="6" w:space="0" w:color="000000"/>
              <w:bottom w:val="single" w:sz="6" w:space="0" w:color="000000"/>
              <w:right w:val="single" w:sz="6" w:space="0" w:color="000000"/>
            </w:tcBorders>
          </w:tcPr>
          <w:p w14:paraId="602D0525" w14:textId="77777777" w:rsidR="00616B92" w:rsidRDefault="00616B92" w:rsidP="00D63E28">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Фамилия, имя,</w:t>
            </w:r>
            <w:r>
              <w:rPr>
                <w:rFonts w:ascii="Times New Roman" w:hAnsi="Times New Roman" w:cs="Times New Roman"/>
                <w:sz w:val="28"/>
                <w:szCs w:val="28"/>
              </w:rPr>
              <w:br/>
              <w:t>отчество (последнее – при наличии)</w:t>
            </w:r>
          </w:p>
        </w:tc>
        <w:tc>
          <w:tcPr>
            <w:tcW w:w="2410" w:type="dxa"/>
            <w:tcBorders>
              <w:top w:val="single" w:sz="6" w:space="0" w:color="000000"/>
              <w:left w:val="single" w:sz="6" w:space="0" w:color="000000"/>
              <w:bottom w:val="single" w:sz="6" w:space="0" w:color="000000"/>
              <w:right w:val="single" w:sz="6" w:space="0" w:color="000000"/>
            </w:tcBorders>
          </w:tcPr>
          <w:p w14:paraId="3A2B524E" w14:textId="77777777" w:rsidR="00616B92" w:rsidRDefault="00616B92" w:rsidP="00D63E28">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Год рождения (в возрасте</w:t>
            </w:r>
            <w:r>
              <w:rPr>
                <w:rFonts w:ascii="Times New Roman" w:hAnsi="Times New Roman" w:cs="Times New Roman"/>
                <w:sz w:val="28"/>
                <w:szCs w:val="28"/>
              </w:rPr>
              <w:br/>
              <w:t>18 лет на день сбора подписей –</w:t>
            </w:r>
            <w:r>
              <w:rPr>
                <w:rFonts w:ascii="Times New Roman" w:hAnsi="Times New Roman" w:cs="Times New Roman"/>
                <w:sz w:val="28"/>
                <w:szCs w:val="28"/>
              </w:rPr>
              <w:br/>
              <w:t>дополнительно день и месяц)</w:t>
            </w:r>
          </w:p>
        </w:tc>
        <w:tc>
          <w:tcPr>
            <w:tcW w:w="2693" w:type="dxa"/>
            <w:tcBorders>
              <w:top w:val="single" w:sz="6" w:space="0" w:color="000000"/>
              <w:left w:val="single" w:sz="6" w:space="0" w:color="000000"/>
              <w:bottom w:val="single" w:sz="6" w:space="0" w:color="000000"/>
              <w:right w:val="single" w:sz="6" w:space="0" w:color="000000"/>
            </w:tcBorders>
          </w:tcPr>
          <w:p w14:paraId="2B014976" w14:textId="77777777" w:rsidR="00616B92" w:rsidRDefault="00616B92" w:rsidP="00D63E28">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Адрес </w:t>
            </w:r>
          </w:p>
          <w:p w14:paraId="6B6C0683" w14:textId="77777777" w:rsidR="00616B92" w:rsidRDefault="00616B92" w:rsidP="00D63E28">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места </w:t>
            </w:r>
            <w:r>
              <w:rPr>
                <w:rFonts w:ascii="Times New Roman" w:hAnsi="Times New Roman" w:cs="Times New Roman"/>
                <w:sz w:val="28"/>
                <w:szCs w:val="28"/>
              </w:rPr>
              <w:br/>
              <w:t>жительства</w:t>
            </w:r>
          </w:p>
        </w:tc>
        <w:tc>
          <w:tcPr>
            <w:tcW w:w="2410" w:type="dxa"/>
            <w:tcBorders>
              <w:top w:val="single" w:sz="6" w:space="0" w:color="000000"/>
              <w:left w:val="single" w:sz="6" w:space="0" w:color="000000"/>
              <w:bottom w:val="single" w:sz="6" w:space="0" w:color="000000"/>
              <w:right w:val="single" w:sz="6" w:space="0" w:color="000000"/>
            </w:tcBorders>
          </w:tcPr>
          <w:p w14:paraId="2A42B6D8" w14:textId="77777777" w:rsidR="00616B92" w:rsidRDefault="00616B92" w:rsidP="00D63E28">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Серия и номер</w:t>
            </w:r>
            <w:r>
              <w:rPr>
                <w:rFonts w:ascii="Times New Roman" w:hAnsi="Times New Roman" w:cs="Times New Roman"/>
                <w:sz w:val="28"/>
                <w:szCs w:val="28"/>
              </w:rPr>
              <w:br/>
              <w:t xml:space="preserve">паспорта или </w:t>
            </w:r>
            <w:r>
              <w:rPr>
                <w:rFonts w:ascii="Times New Roman" w:hAnsi="Times New Roman" w:cs="Times New Roman"/>
                <w:sz w:val="28"/>
                <w:szCs w:val="28"/>
              </w:rPr>
              <w:br/>
              <w:t xml:space="preserve">заменяющего </w:t>
            </w:r>
            <w:r>
              <w:rPr>
                <w:rFonts w:ascii="Times New Roman" w:hAnsi="Times New Roman" w:cs="Times New Roman"/>
                <w:sz w:val="28"/>
                <w:szCs w:val="28"/>
              </w:rPr>
              <w:br/>
              <w:t>его документа</w:t>
            </w:r>
          </w:p>
        </w:tc>
        <w:tc>
          <w:tcPr>
            <w:tcW w:w="2126" w:type="dxa"/>
            <w:tcBorders>
              <w:top w:val="single" w:sz="6" w:space="0" w:color="000000"/>
              <w:left w:val="single" w:sz="6" w:space="0" w:color="000000"/>
              <w:bottom w:val="single" w:sz="6" w:space="0" w:color="000000"/>
              <w:right w:val="single" w:sz="6" w:space="0" w:color="000000"/>
            </w:tcBorders>
          </w:tcPr>
          <w:p w14:paraId="5C6D3BA2" w14:textId="77777777" w:rsidR="00616B92" w:rsidRDefault="00616B92" w:rsidP="00D63E28">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Подпись в поддержку инициативы проведения публичных слушаний и дата ее внесения</w:t>
            </w:r>
          </w:p>
        </w:tc>
        <w:tc>
          <w:tcPr>
            <w:tcW w:w="2566" w:type="dxa"/>
            <w:tcBorders>
              <w:top w:val="single" w:sz="6" w:space="0" w:color="000000"/>
              <w:left w:val="single" w:sz="6" w:space="0" w:color="000000"/>
              <w:bottom w:val="single" w:sz="6" w:space="0" w:color="000000"/>
              <w:right w:val="single" w:sz="6" w:space="0" w:color="000000"/>
            </w:tcBorders>
          </w:tcPr>
          <w:p w14:paraId="65959469" w14:textId="77777777" w:rsidR="00616B92" w:rsidRDefault="00616B92" w:rsidP="00D63E28">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Подпись в согласие на обработку персональных данных в целях выдвижения инициативы проведения публичных слушаний</w:t>
            </w:r>
          </w:p>
        </w:tc>
      </w:tr>
      <w:tr w:rsidR="00616B92" w14:paraId="42E8E80E" w14:textId="77777777" w:rsidTr="00D63E28">
        <w:trPr>
          <w:trHeight w:val="240"/>
        </w:trPr>
        <w:tc>
          <w:tcPr>
            <w:tcW w:w="540" w:type="dxa"/>
            <w:tcBorders>
              <w:top w:val="single" w:sz="6" w:space="0" w:color="000000"/>
              <w:left w:val="single" w:sz="6" w:space="0" w:color="000000"/>
              <w:bottom w:val="single" w:sz="6" w:space="0" w:color="000000"/>
              <w:right w:val="single" w:sz="6" w:space="0" w:color="000000"/>
            </w:tcBorders>
          </w:tcPr>
          <w:p w14:paraId="50BB1AF5" w14:textId="77777777" w:rsidR="00616B92" w:rsidRDefault="00616B92" w:rsidP="00D63E28">
            <w:pPr>
              <w:pStyle w:val="ConsCell"/>
              <w:widowControl/>
              <w:ind w:right="0"/>
              <w:rPr>
                <w:rFonts w:ascii="Times New Roman" w:hAnsi="Times New Roman" w:cs="Times New Roman"/>
                <w:sz w:val="28"/>
                <w:szCs w:val="28"/>
              </w:rPr>
            </w:pPr>
            <w:r>
              <w:rPr>
                <w:rFonts w:ascii="Times New Roman" w:hAnsi="Times New Roman" w:cs="Times New Roman"/>
                <w:sz w:val="28"/>
                <w:szCs w:val="28"/>
              </w:rPr>
              <w:t>1.</w:t>
            </w:r>
          </w:p>
        </w:tc>
        <w:tc>
          <w:tcPr>
            <w:tcW w:w="2012" w:type="dxa"/>
            <w:tcBorders>
              <w:top w:val="single" w:sz="6" w:space="0" w:color="000000"/>
              <w:left w:val="single" w:sz="6" w:space="0" w:color="000000"/>
              <w:bottom w:val="single" w:sz="6" w:space="0" w:color="000000"/>
              <w:right w:val="single" w:sz="6" w:space="0" w:color="000000"/>
            </w:tcBorders>
          </w:tcPr>
          <w:p w14:paraId="35060ED5"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4473D573" w14:textId="77777777" w:rsidR="00616B92" w:rsidRDefault="00616B92" w:rsidP="00D63E28">
            <w:pPr>
              <w:pStyle w:val="ConsCell"/>
              <w:widowControl/>
              <w:ind w:right="0"/>
              <w:rPr>
                <w:rFonts w:ascii="Times New Roman" w:hAnsi="Times New Roman" w:cs="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14:paraId="2AD06EFA"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193E2A44" w14:textId="77777777" w:rsidR="00616B92" w:rsidRDefault="00616B92" w:rsidP="00D63E28">
            <w:pPr>
              <w:pStyle w:val="ConsCell"/>
              <w:widowControl/>
              <w:ind w:right="0"/>
              <w:rPr>
                <w:rFonts w:ascii="Times New Roman" w:hAnsi="Times New Roman" w:cs="Times New Roman"/>
                <w:sz w:val="28"/>
                <w:szCs w:val="28"/>
              </w:rPr>
            </w:pPr>
          </w:p>
        </w:tc>
        <w:tc>
          <w:tcPr>
            <w:tcW w:w="2126" w:type="dxa"/>
            <w:tcBorders>
              <w:top w:val="single" w:sz="6" w:space="0" w:color="000000"/>
              <w:left w:val="single" w:sz="6" w:space="0" w:color="000000"/>
              <w:bottom w:val="single" w:sz="6" w:space="0" w:color="000000"/>
              <w:right w:val="single" w:sz="6" w:space="0" w:color="000000"/>
            </w:tcBorders>
          </w:tcPr>
          <w:p w14:paraId="00E82416" w14:textId="77777777" w:rsidR="00616B92" w:rsidRDefault="00616B92" w:rsidP="00D63E28">
            <w:pPr>
              <w:pStyle w:val="ConsCell"/>
              <w:widowControl/>
              <w:ind w:right="0"/>
              <w:rPr>
                <w:rFonts w:ascii="Times New Roman" w:hAnsi="Times New Roman" w:cs="Times New Roman"/>
                <w:sz w:val="28"/>
                <w:szCs w:val="28"/>
              </w:rPr>
            </w:pPr>
          </w:p>
        </w:tc>
        <w:tc>
          <w:tcPr>
            <w:tcW w:w="2566" w:type="dxa"/>
            <w:tcBorders>
              <w:top w:val="single" w:sz="6" w:space="0" w:color="000000"/>
              <w:left w:val="single" w:sz="6" w:space="0" w:color="000000"/>
              <w:bottom w:val="single" w:sz="6" w:space="0" w:color="000000"/>
              <w:right w:val="single" w:sz="6" w:space="0" w:color="000000"/>
            </w:tcBorders>
          </w:tcPr>
          <w:p w14:paraId="64BD0801" w14:textId="77777777" w:rsidR="00616B92" w:rsidRDefault="00616B92" w:rsidP="00D63E28">
            <w:pPr>
              <w:pStyle w:val="ConsCell"/>
              <w:widowControl/>
              <w:ind w:right="0"/>
              <w:rPr>
                <w:rFonts w:ascii="Times New Roman" w:hAnsi="Times New Roman" w:cs="Times New Roman"/>
                <w:sz w:val="28"/>
                <w:szCs w:val="28"/>
              </w:rPr>
            </w:pPr>
          </w:p>
        </w:tc>
      </w:tr>
      <w:tr w:rsidR="00616B92" w14:paraId="38293AC4" w14:textId="77777777" w:rsidTr="00D63E28">
        <w:trPr>
          <w:trHeight w:val="240"/>
        </w:trPr>
        <w:tc>
          <w:tcPr>
            <w:tcW w:w="540" w:type="dxa"/>
            <w:tcBorders>
              <w:top w:val="single" w:sz="6" w:space="0" w:color="000000"/>
              <w:left w:val="single" w:sz="6" w:space="0" w:color="000000"/>
              <w:bottom w:val="single" w:sz="6" w:space="0" w:color="000000"/>
              <w:right w:val="single" w:sz="6" w:space="0" w:color="000000"/>
            </w:tcBorders>
          </w:tcPr>
          <w:p w14:paraId="7C1B3048" w14:textId="77777777" w:rsidR="00616B92" w:rsidRDefault="00616B92" w:rsidP="00D63E28">
            <w:pPr>
              <w:pStyle w:val="ConsCell"/>
              <w:widowControl/>
              <w:ind w:right="0"/>
              <w:rPr>
                <w:rFonts w:ascii="Times New Roman" w:hAnsi="Times New Roman" w:cs="Times New Roman"/>
                <w:sz w:val="28"/>
                <w:szCs w:val="28"/>
              </w:rPr>
            </w:pPr>
            <w:r>
              <w:rPr>
                <w:rFonts w:ascii="Times New Roman" w:hAnsi="Times New Roman" w:cs="Times New Roman"/>
                <w:sz w:val="28"/>
                <w:szCs w:val="28"/>
              </w:rPr>
              <w:t>2.</w:t>
            </w:r>
          </w:p>
        </w:tc>
        <w:tc>
          <w:tcPr>
            <w:tcW w:w="2012" w:type="dxa"/>
            <w:tcBorders>
              <w:top w:val="single" w:sz="6" w:space="0" w:color="000000"/>
              <w:left w:val="single" w:sz="6" w:space="0" w:color="000000"/>
              <w:bottom w:val="single" w:sz="6" w:space="0" w:color="000000"/>
              <w:right w:val="single" w:sz="6" w:space="0" w:color="000000"/>
            </w:tcBorders>
          </w:tcPr>
          <w:p w14:paraId="3A183A22"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4E7B0D7B" w14:textId="77777777" w:rsidR="00616B92" w:rsidRDefault="00616B92" w:rsidP="00D63E28">
            <w:pPr>
              <w:pStyle w:val="ConsCell"/>
              <w:widowControl/>
              <w:ind w:right="0"/>
              <w:rPr>
                <w:rFonts w:ascii="Times New Roman" w:hAnsi="Times New Roman" w:cs="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14:paraId="61C10D6F"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462D4ECA" w14:textId="77777777" w:rsidR="00616B92" w:rsidRDefault="00616B92" w:rsidP="00D63E28">
            <w:pPr>
              <w:pStyle w:val="ConsCell"/>
              <w:widowControl/>
              <w:ind w:right="0"/>
              <w:rPr>
                <w:rFonts w:ascii="Times New Roman" w:hAnsi="Times New Roman" w:cs="Times New Roman"/>
                <w:sz w:val="28"/>
                <w:szCs w:val="28"/>
              </w:rPr>
            </w:pPr>
          </w:p>
        </w:tc>
        <w:tc>
          <w:tcPr>
            <w:tcW w:w="2126" w:type="dxa"/>
            <w:tcBorders>
              <w:top w:val="single" w:sz="6" w:space="0" w:color="000000"/>
              <w:left w:val="single" w:sz="6" w:space="0" w:color="000000"/>
              <w:bottom w:val="single" w:sz="6" w:space="0" w:color="000000"/>
              <w:right w:val="single" w:sz="6" w:space="0" w:color="000000"/>
            </w:tcBorders>
          </w:tcPr>
          <w:p w14:paraId="533471B3" w14:textId="77777777" w:rsidR="00616B92" w:rsidRDefault="00616B92" w:rsidP="00D63E28">
            <w:pPr>
              <w:pStyle w:val="ConsCell"/>
              <w:widowControl/>
              <w:ind w:right="0"/>
              <w:rPr>
                <w:rFonts w:ascii="Times New Roman" w:hAnsi="Times New Roman" w:cs="Times New Roman"/>
                <w:sz w:val="28"/>
                <w:szCs w:val="28"/>
              </w:rPr>
            </w:pPr>
          </w:p>
        </w:tc>
        <w:tc>
          <w:tcPr>
            <w:tcW w:w="2566" w:type="dxa"/>
            <w:tcBorders>
              <w:top w:val="single" w:sz="6" w:space="0" w:color="000000"/>
              <w:left w:val="single" w:sz="6" w:space="0" w:color="000000"/>
              <w:bottom w:val="single" w:sz="6" w:space="0" w:color="000000"/>
              <w:right w:val="single" w:sz="6" w:space="0" w:color="000000"/>
            </w:tcBorders>
          </w:tcPr>
          <w:p w14:paraId="1DFAC376" w14:textId="77777777" w:rsidR="00616B92" w:rsidRDefault="00616B92" w:rsidP="00D63E28">
            <w:pPr>
              <w:pStyle w:val="ConsCell"/>
              <w:widowControl/>
              <w:ind w:right="0"/>
              <w:rPr>
                <w:rFonts w:ascii="Times New Roman" w:hAnsi="Times New Roman" w:cs="Times New Roman"/>
                <w:sz w:val="28"/>
                <w:szCs w:val="28"/>
              </w:rPr>
            </w:pPr>
          </w:p>
        </w:tc>
      </w:tr>
      <w:tr w:rsidR="00616B92" w14:paraId="6ED722ED" w14:textId="77777777" w:rsidTr="00D63E28">
        <w:trPr>
          <w:trHeight w:val="240"/>
        </w:trPr>
        <w:tc>
          <w:tcPr>
            <w:tcW w:w="540" w:type="dxa"/>
            <w:tcBorders>
              <w:top w:val="single" w:sz="6" w:space="0" w:color="000000"/>
              <w:left w:val="single" w:sz="6" w:space="0" w:color="000000"/>
              <w:bottom w:val="single" w:sz="6" w:space="0" w:color="000000"/>
              <w:right w:val="single" w:sz="6" w:space="0" w:color="000000"/>
            </w:tcBorders>
          </w:tcPr>
          <w:p w14:paraId="20C05430" w14:textId="77777777" w:rsidR="00616B92" w:rsidRDefault="00616B92" w:rsidP="00D63E28">
            <w:pPr>
              <w:pStyle w:val="ConsCell"/>
              <w:widowControl/>
              <w:ind w:right="0"/>
              <w:rPr>
                <w:rFonts w:ascii="Times New Roman" w:hAnsi="Times New Roman" w:cs="Times New Roman"/>
                <w:sz w:val="28"/>
                <w:szCs w:val="28"/>
              </w:rPr>
            </w:pPr>
            <w:r>
              <w:rPr>
                <w:rFonts w:ascii="Times New Roman" w:hAnsi="Times New Roman" w:cs="Times New Roman"/>
                <w:sz w:val="28"/>
                <w:szCs w:val="28"/>
              </w:rPr>
              <w:t>3.</w:t>
            </w:r>
          </w:p>
        </w:tc>
        <w:tc>
          <w:tcPr>
            <w:tcW w:w="2012" w:type="dxa"/>
            <w:tcBorders>
              <w:top w:val="single" w:sz="6" w:space="0" w:color="000000"/>
              <w:left w:val="single" w:sz="6" w:space="0" w:color="000000"/>
              <w:bottom w:val="single" w:sz="6" w:space="0" w:color="000000"/>
              <w:right w:val="single" w:sz="6" w:space="0" w:color="000000"/>
            </w:tcBorders>
          </w:tcPr>
          <w:p w14:paraId="0D6A66E5"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45FA0E2C" w14:textId="77777777" w:rsidR="00616B92" w:rsidRDefault="00616B92" w:rsidP="00D63E28">
            <w:pPr>
              <w:pStyle w:val="ConsCell"/>
              <w:widowControl/>
              <w:ind w:right="0"/>
              <w:rPr>
                <w:rFonts w:ascii="Times New Roman" w:hAnsi="Times New Roman" w:cs="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14:paraId="24FE838E"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5309A2B2" w14:textId="77777777" w:rsidR="00616B92" w:rsidRDefault="00616B92" w:rsidP="00D63E28">
            <w:pPr>
              <w:pStyle w:val="ConsCell"/>
              <w:widowControl/>
              <w:ind w:right="0"/>
              <w:rPr>
                <w:rFonts w:ascii="Times New Roman" w:hAnsi="Times New Roman" w:cs="Times New Roman"/>
                <w:sz w:val="28"/>
                <w:szCs w:val="28"/>
              </w:rPr>
            </w:pPr>
          </w:p>
        </w:tc>
        <w:tc>
          <w:tcPr>
            <w:tcW w:w="2126" w:type="dxa"/>
            <w:tcBorders>
              <w:top w:val="single" w:sz="6" w:space="0" w:color="000000"/>
              <w:left w:val="single" w:sz="6" w:space="0" w:color="000000"/>
              <w:bottom w:val="single" w:sz="6" w:space="0" w:color="000000"/>
              <w:right w:val="single" w:sz="6" w:space="0" w:color="000000"/>
            </w:tcBorders>
          </w:tcPr>
          <w:p w14:paraId="33B364C6" w14:textId="77777777" w:rsidR="00616B92" w:rsidRDefault="00616B92" w:rsidP="00D63E28">
            <w:pPr>
              <w:pStyle w:val="ConsCell"/>
              <w:widowControl/>
              <w:ind w:right="0"/>
              <w:rPr>
                <w:rFonts w:ascii="Times New Roman" w:hAnsi="Times New Roman" w:cs="Times New Roman"/>
                <w:sz w:val="28"/>
                <w:szCs w:val="28"/>
              </w:rPr>
            </w:pPr>
          </w:p>
        </w:tc>
        <w:tc>
          <w:tcPr>
            <w:tcW w:w="2566" w:type="dxa"/>
            <w:tcBorders>
              <w:top w:val="single" w:sz="6" w:space="0" w:color="000000"/>
              <w:left w:val="single" w:sz="6" w:space="0" w:color="000000"/>
              <w:bottom w:val="single" w:sz="6" w:space="0" w:color="000000"/>
              <w:right w:val="single" w:sz="6" w:space="0" w:color="000000"/>
            </w:tcBorders>
          </w:tcPr>
          <w:p w14:paraId="042DDF2B" w14:textId="77777777" w:rsidR="00616B92" w:rsidRDefault="00616B92" w:rsidP="00D63E28">
            <w:pPr>
              <w:pStyle w:val="ConsCell"/>
              <w:widowControl/>
              <w:ind w:right="0"/>
              <w:rPr>
                <w:rFonts w:ascii="Times New Roman" w:hAnsi="Times New Roman" w:cs="Times New Roman"/>
                <w:sz w:val="28"/>
                <w:szCs w:val="28"/>
              </w:rPr>
            </w:pPr>
          </w:p>
        </w:tc>
      </w:tr>
      <w:tr w:rsidR="00616B92" w14:paraId="12383475" w14:textId="77777777" w:rsidTr="00D63E28">
        <w:trPr>
          <w:trHeight w:val="240"/>
        </w:trPr>
        <w:tc>
          <w:tcPr>
            <w:tcW w:w="540" w:type="dxa"/>
            <w:tcBorders>
              <w:top w:val="single" w:sz="6" w:space="0" w:color="000000"/>
              <w:left w:val="single" w:sz="6" w:space="0" w:color="000000"/>
              <w:bottom w:val="single" w:sz="6" w:space="0" w:color="000000"/>
              <w:right w:val="single" w:sz="6" w:space="0" w:color="000000"/>
            </w:tcBorders>
          </w:tcPr>
          <w:p w14:paraId="4E63C1AD" w14:textId="77777777" w:rsidR="00616B92" w:rsidRDefault="00616B92" w:rsidP="00D63E28">
            <w:pPr>
              <w:pStyle w:val="ConsCell"/>
              <w:widowControl/>
              <w:ind w:right="0"/>
              <w:rPr>
                <w:rFonts w:ascii="Times New Roman" w:hAnsi="Times New Roman" w:cs="Times New Roman"/>
                <w:sz w:val="28"/>
                <w:szCs w:val="28"/>
              </w:rPr>
            </w:pPr>
          </w:p>
        </w:tc>
        <w:tc>
          <w:tcPr>
            <w:tcW w:w="2012" w:type="dxa"/>
            <w:tcBorders>
              <w:top w:val="single" w:sz="6" w:space="0" w:color="000000"/>
              <w:left w:val="single" w:sz="6" w:space="0" w:color="000000"/>
              <w:bottom w:val="single" w:sz="6" w:space="0" w:color="000000"/>
              <w:right w:val="single" w:sz="6" w:space="0" w:color="000000"/>
            </w:tcBorders>
          </w:tcPr>
          <w:p w14:paraId="6409F31F"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6CC0CDF7" w14:textId="77777777" w:rsidR="00616B92" w:rsidRDefault="00616B92" w:rsidP="00D63E28">
            <w:pPr>
              <w:pStyle w:val="ConsCell"/>
              <w:widowControl/>
              <w:ind w:right="0"/>
              <w:rPr>
                <w:rFonts w:ascii="Times New Roman" w:hAnsi="Times New Roman" w:cs="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14:paraId="3BAA778A"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15B8B7E3" w14:textId="77777777" w:rsidR="00616B92" w:rsidRDefault="00616B92" w:rsidP="00D63E28">
            <w:pPr>
              <w:pStyle w:val="ConsCell"/>
              <w:widowControl/>
              <w:ind w:right="0"/>
              <w:rPr>
                <w:rFonts w:ascii="Times New Roman" w:hAnsi="Times New Roman" w:cs="Times New Roman"/>
                <w:sz w:val="28"/>
                <w:szCs w:val="28"/>
              </w:rPr>
            </w:pPr>
          </w:p>
        </w:tc>
        <w:tc>
          <w:tcPr>
            <w:tcW w:w="2126" w:type="dxa"/>
            <w:tcBorders>
              <w:top w:val="single" w:sz="6" w:space="0" w:color="000000"/>
              <w:left w:val="single" w:sz="6" w:space="0" w:color="000000"/>
              <w:bottom w:val="single" w:sz="6" w:space="0" w:color="000000"/>
              <w:right w:val="single" w:sz="6" w:space="0" w:color="000000"/>
            </w:tcBorders>
          </w:tcPr>
          <w:p w14:paraId="6A732F44" w14:textId="77777777" w:rsidR="00616B92" w:rsidRDefault="00616B92" w:rsidP="00D63E28">
            <w:pPr>
              <w:pStyle w:val="ConsCell"/>
              <w:widowControl/>
              <w:ind w:right="0"/>
              <w:rPr>
                <w:rFonts w:ascii="Times New Roman" w:hAnsi="Times New Roman" w:cs="Times New Roman"/>
                <w:sz w:val="28"/>
                <w:szCs w:val="28"/>
              </w:rPr>
            </w:pPr>
          </w:p>
        </w:tc>
        <w:tc>
          <w:tcPr>
            <w:tcW w:w="2566" w:type="dxa"/>
            <w:tcBorders>
              <w:top w:val="single" w:sz="6" w:space="0" w:color="000000"/>
              <w:left w:val="single" w:sz="6" w:space="0" w:color="000000"/>
              <w:bottom w:val="single" w:sz="6" w:space="0" w:color="000000"/>
              <w:right w:val="single" w:sz="6" w:space="0" w:color="000000"/>
            </w:tcBorders>
          </w:tcPr>
          <w:p w14:paraId="5FE93F8F" w14:textId="77777777" w:rsidR="00616B92" w:rsidRDefault="00616B92" w:rsidP="00D63E28">
            <w:pPr>
              <w:pStyle w:val="ConsCell"/>
              <w:widowControl/>
              <w:ind w:right="0"/>
              <w:rPr>
                <w:rFonts w:ascii="Times New Roman" w:hAnsi="Times New Roman" w:cs="Times New Roman"/>
                <w:sz w:val="28"/>
                <w:szCs w:val="28"/>
              </w:rPr>
            </w:pPr>
          </w:p>
        </w:tc>
      </w:tr>
      <w:tr w:rsidR="00616B92" w14:paraId="6481E962" w14:textId="77777777" w:rsidTr="00D63E28">
        <w:trPr>
          <w:trHeight w:val="240"/>
        </w:trPr>
        <w:tc>
          <w:tcPr>
            <w:tcW w:w="540" w:type="dxa"/>
            <w:tcBorders>
              <w:top w:val="single" w:sz="6" w:space="0" w:color="000000"/>
              <w:left w:val="single" w:sz="6" w:space="0" w:color="000000"/>
              <w:bottom w:val="single" w:sz="6" w:space="0" w:color="000000"/>
              <w:right w:val="single" w:sz="6" w:space="0" w:color="000000"/>
            </w:tcBorders>
          </w:tcPr>
          <w:p w14:paraId="11412860" w14:textId="77777777" w:rsidR="00616B92" w:rsidRDefault="00616B92" w:rsidP="00D63E28">
            <w:pPr>
              <w:pStyle w:val="ConsCell"/>
              <w:widowControl/>
              <w:ind w:right="0"/>
              <w:rPr>
                <w:rFonts w:ascii="Times New Roman" w:hAnsi="Times New Roman" w:cs="Times New Roman"/>
                <w:sz w:val="28"/>
                <w:szCs w:val="28"/>
              </w:rPr>
            </w:pPr>
          </w:p>
        </w:tc>
        <w:tc>
          <w:tcPr>
            <w:tcW w:w="2012" w:type="dxa"/>
            <w:tcBorders>
              <w:top w:val="single" w:sz="6" w:space="0" w:color="000000"/>
              <w:left w:val="single" w:sz="6" w:space="0" w:color="000000"/>
              <w:bottom w:val="single" w:sz="6" w:space="0" w:color="000000"/>
              <w:right w:val="single" w:sz="6" w:space="0" w:color="000000"/>
            </w:tcBorders>
          </w:tcPr>
          <w:p w14:paraId="0BB6A360"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78A64BB3" w14:textId="77777777" w:rsidR="00616B92" w:rsidRDefault="00616B92" w:rsidP="00D63E28">
            <w:pPr>
              <w:pStyle w:val="ConsCell"/>
              <w:widowControl/>
              <w:ind w:right="0"/>
              <w:rPr>
                <w:rFonts w:ascii="Times New Roman" w:hAnsi="Times New Roman" w:cs="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14:paraId="1EB30A37" w14:textId="77777777" w:rsidR="00616B92" w:rsidRDefault="00616B92" w:rsidP="00D63E28">
            <w:pPr>
              <w:pStyle w:val="ConsCell"/>
              <w:widowControl/>
              <w:ind w:right="0"/>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14:paraId="559BA0F1" w14:textId="77777777" w:rsidR="00616B92" w:rsidRDefault="00616B92" w:rsidP="00D63E28">
            <w:pPr>
              <w:pStyle w:val="ConsCell"/>
              <w:widowControl/>
              <w:ind w:right="0"/>
              <w:rPr>
                <w:rFonts w:ascii="Times New Roman" w:hAnsi="Times New Roman" w:cs="Times New Roman"/>
                <w:sz w:val="28"/>
                <w:szCs w:val="28"/>
              </w:rPr>
            </w:pPr>
          </w:p>
        </w:tc>
        <w:tc>
          <w:tcPr>
            <w:tcW w:w="2126" w:type="dxa"/>
            <w:tcBorders>
              <w:top w:val="single" w:sz="6" w:space="0" w:color="000000"/>
              <w:left w:val="single" w:sz="6" w:space="0" w:color="000000"/>
              <w:bottom w:val="single" w:sz="6" w:space="0" w:color="000000"/>
              <w:right w:val="single" w:sz="6" w:space="0" w:color="000000"/>
            </w:tcBorders>
          </w:tcPr>
          <w:p w14:paraId="4E7A29E6" w14:textId="77777777" w:rsidR="00616B92" w:rsidRDefault="00616B92" w:rsidP="00D63E28">
            <w:pPr>
              <w:pStyle w:val="ConsCell"/>
              <w:widowControl/>
              <w:ind w:right="0"/>
              <w:rPr>
                <w:rFonts w:ascii="Times New Roman" w:hAnsi="Times New Roman" w:cs="Times New Roman"/>
                <w:sz w:val="28"/>
                <w:szCs w:val="28"/>
              </w:rPr>
            </w:pPr>
          </w:p>
        </w:tc>
        <w:tc>
          <w:tcPr>
            <w:tcW w:w="2566" w:type="dxa"/>
            <w:tcBorders>
              <w:top w:val="single" w:sz="6" w:space="0" w:color="000000"/>
              <w:left w:val="single" w:sz="6" w:space="0" w:color="000000"/>
              <w:bottom w:val="single" w:sz="6" w:space="0" w:color="000000"/>
              <w:right w:val="single" w:sz="6" w:space="0" w:color="000000"/>
            </w:tcBorders>
          </w:tcPr>
          <w:p w14:paraId="3FA6290F" w14:textId="77777777" w:rsidR="00616B92" w:rsidRDefault="00616B92" w:rsidP="00D63E28">
            <w:pPr>
              <w:pStyle w:val="ConsCell"/>
              <w:widowControl/>
              <w:ind w:right="0"/>
              <w:rPr>
                <w:rFonts w:ascii="Times New Roman" w:hAnsi="Times New Roman" w:cs="Times New Roman"/>
                <w:sz w:val="28"/>
                <w:szCs w:val="28"/>
              </w:rPr>
            </w:pPr>
          </w:p>
        </w:tc>
      </w:tr>
    </w:tbl>
    <w:p w14:paraId="66E332A2" w14:textId="77777777" w:rsidR="00616B92" w:rsidRDefault="00616B92" w:rsidP="00616B92">
      <w:pPr>
        <w:pStyle w:val="ConsNonformat"/>
        <w:widowControl/>
        <w:rPr>
          <w:rFonts w:ascii="Times New Roman" w:hAnsi="Times New Roman" w:cs="Times New Roman"/>
          <w:sz w:val="28"/>
          <w:szCs w:val="28"/>
        </w:rPr>
      </w:pPr>
    </w:p>
    <w:p w14:paraId="351A6F7B" w14:textId="77777777" w:rsidR="00616B92" w:rsidRDefault="00616B92" w:rsidP="00616B92">
      <w:pPr>
        <w:pStyle w:val="ConsNonformat"/>
        <w:widowControl/>
        <w:ind w:firstLine="720"/>
      </w:pPr>
      <w:r>
        <w:t>Подписной лист удостоверяю:</w:t>
      </w:r>
    </w:p>
    <w:tbl>
      <w:tblPr>
        <w:tblW w:w="14678" w:type="dxa"/>
        <w:tblLayout w:type="fixed"/>
        <w:tblLook w:val="04A0" w:firstRow="1" w:lastRow="0" w:firstColumn="1" w:lastColumn="0" w:noHBand="0" w:noVBand="1"/>
      </w:tblPr>
      <w:tblGrid>
        <w:gridCol w:w="7449"/>
        <w:gridCol w:w="7229"/>
      </w:tblGrid>
      <w:tr w:rsidR="00616B92" w14:paraId="194BCC9E" w14:textId="77777777" w:rsidTr="00D63E28">
        <w:tc>
          <w:tcPr>
            <w:tcW w:w="7449" w:type="dxa"/>
            <w:tcBorders>
              <w:bottom w:val="single" w:sz="4" w:space="0" w:color="000000"/>
            </w:tcBorders>
          </w:tcPr>
          <w:p w14:paraId="52339A79" w14:textId="77777777" w:rsidR="00616B92" w:rsidRDefault="00616B92" w:rsidP="00D63E28">
            <w:pPr>
              <w:pStyle w:val="ConsNonformat"/>
              <w:widowControl/>
              <w:rPr>
                <w:rFonts w:ascii="Times New Roman" w:hAnsi="Times New Roman" w:cs="Times New Roman"/>
                <w:sz w:val="28"/>
                <w:szCs w:val="28"/>
              </w:rPr>
            </w:pPr>
          </w:p>
        </w:tc>
        <w:tc>
          <w:tcPr>
            <w:tcW w:w="7229" w:type="dxa"/>
          </w:tcPr>
          <w:p w14:paraId="20B9F72A" w14:textId="10D9D64A" w:rsidR="00616B92" w:rsidRDefault="00616B92" w:rsidP="00D63E28">
            <w:pPr>
              <w:pStyle w:val="ConsNonformat"/>
              <w:widowControl/>
              <w:ind w:firstLine="381"/>
              <w:rPr>
                <w:rFonts w:ascii="Times New Roman" w:hAnsi="Times New Roman" w:cs="Times New Roman"/>
                <w:sz w:val="24"/>
                <w:szCs w:val="24"/>
              </w:rPr>
            </w:pPr>
            <w:r>
              <w:rPr>
                <w:rFonts w:ascii="Times New Roman" w:hAnsi="Times New Roman" w:cs="Times New Roman"/>
                <w:sz w:val="24"/>
                <w:szCs w:val="24"/>
              </w:rPr>
              <w:t xml:space="preserve">На обработку </w:t>
            </w:r>
            <w:r w:rsidR="00930E2B">
              <w:rPr>
                <w:rFonts w:ascii="Times New Roman" w:hAnsi="Times New Roman" w:cs="Times New Roman"/>
                <w:sz w:val="24"/>
                <w:szCs w:val="24"/>
              </w:rPr>
              <w:t>моих персональных</w:t>
            </w:r>
            <w:r>
              <w:rPr>
                <w:rFonts w:ascii="Times New Roman" w:hAnsi="Times New Roman" w:cs="Times New Roman"/>
                <w:sz w:val="24"/>
                <w:szCs w:val="24"/>
              </w:rPr>
              <w:t xml:space="preserve"> данных в целях выдвижения</w:t>
            </w:r>
          </w:p>
        </w:tc>
      </w:tr>
      <w:tr w:rsidR="00616B92" w14:paraId="22D5AF5F" w14:textId="77777777" w:rsidTr="00D63E28">
        <w:tc>
          <w:tcPr>
            <w:tcW w:w="7449" w:type="dxa"/>
            <w:tcBorders>
              <w:top w:val="single" w:sz="4" w:space="0" w:color="000000"/>
              <w:bottom w:val="single" w:sz="4" w:space="0" w:color="000000"/>
            </w:tcBorders>
          </w:tcPr>
          <w:p w14:paraId="0BF59262" w14:textId="77777777" w:rsidR="00616B92" w:rsidRDefault="00616B92" w:rsidP="00D63E28">
            <w:pPr>
              <w:pStyle w:val="ConsNonformat"/>
              <w:widowControl/>
              <w:rPr>
                <w:rFonts w:ascii="Times New Roman" w:hAnsi="Times New Roman" w:cs="Times New Roman"/>
                <w:sz w:val="28"/>
                <w:szCs w:val="28"/>
              </w:rPr>
            </w:pPr>
          </w:p>
        </w:tc>
        <w:tc>
          <w:tcPr>
            <w:tcW w:w="7229" w:type="dxa"/>
          </w:tcPr>
          <w:p w14:paraId="66FD69EE" w14:textId="77777777" w:rsidR="00616B92" w:rsidRDefault="00616B92" w:rsidP="00D63E28">
            <w:pPr>
              <w:pStyle w:val="ConsNonformat"/>
              <w:widowControl/>
              <w:ind w:firstLine="381"/>
              <w:rPr>
                <w:rFonts w:ascii="Times New Roman" w:hAnsi="Times New Roman" w:cs="Times New Roman"/>
                <w:sz w:val="24"/>
                <w:szCs w:val="24"/>
              </w:rPr>
            </w:pPr>
            <w:r>
              <w:rPr>
                <w:rFonts w:ascii="Times New Roman" w:hAnsi="Times New Roman" w:cs="Times New Roman"/>
                <w:sz w:val="24"/>
                <w:szCs w:val="24"/>
              </w:rPr>
              <w:t>инициативы проведения публичных слушаний согласен</w:t>
            </w:r>
          </w:p>
        </w:tc>
      </w:tr>
      <w:tr w:rsidR="00616B92" w14:paraId="223A12AE" w14:textId="77777777" w:rsidTr="00D63E28">
        <w:tc>
          <w:tcPr>
            <w:tcW w:w="7449" w:type="dxa"/>
            <w:tcBorders>
              <w:top w:val="single" w:sz="4" w:space="0" w:color="000000"/>
            </w:tcBorders>
          </w:tcPr>
          <w:p w14:paraId="7AB5962A" w14:textId="77777777" w:rsidR="00616B92" w:rsidRDefault="00616B92" w:rsidP="00D63E28">
            <w:pPr>
              <w:pStyle w:val="ConsNonformat"/>
              <w:widowControl/>
              <w:rPr>
                <w:rFonts w:ascii="Times New Roman" w:hAnsi="Times New Roman" w:cs="Times New Roman"/>
                <w:sz w:val="18"/>
                <w:szCs w:val="18"/>
              </w:rPr>
            </w:pPr>
            <w:r>
              <w:rPr>
                <w:rFonts w:ascii="Times New Roman" w:hAnsi="Times New Roman" w:cs="Times New Roman"/>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Pr>
          <w:p w14:paraId="234ED47A" w14:textId="77777777" w:rsidR="00616B92" w:rsidRDefault="00616B92" w:rsidP="00D63E28">
            <w:pPr>
              <w:pStyle w:val="ConsNonformat"/>
              <w:widowControl/>
              <w:ind w:firstLine="381"/>
              <w:rPr>
                <w:rFonts w:ascii="Times New Roman" w:hAnsi="Times New Roman" w:cs="Times New Roman"/>
                <w:sz w:val="18"/>
                <w:szCs w:val="18"/>
              </w:rPr>
            </w:pPr>
          </w:p>
        </w:tc>
      </w:tr>
    </w:tbl>
    <w:p w14:paraId="28EB6631" w14:textId="77777777" w:rsidR="00616B92" w:rsidRDefault="00616B92" w:rsidP="00616B92">
      <w:pPr>
        <w:pStyle w:val="ConsNonformat"/>
        <w:widowControl/>
        <w:rPr>
          <w:rFonts w:ascii="Times New Roman" w:hAnsi="Times New Roman" w:cs="Times New Roman"/>
          <w:sz w:val="24"/>
          <w:szCs w:val="24"/>
        </w:rPr>
      </w:pPr>
    </w:p>
    <w:tbl>
      <w:tblPr>
        <w:tblW w:w="8788" w:type="dxa"/>
        <w:tblInd w:w="4962" w:type="dxa"/>
        <w:tblLayout w:type="fixed"/>
        <w:tblLook w:val="04A0" w:firstRow="1" w:lastRow="0" w:firstColumn="1" w:lastColumn="0" w:noHBand="0" w:noVBand="1"/>
      </w:tblPr>
      <w:tblGrid>
        <w:gridCol w:w="2268"/>
        <w:gridCol w:w="3543"/>
        <w:gridCol w:w="2977"/>
      </w:tblGrid>
      <w:tr w:rsidR="00616B92" w14:paraId="1239715D" w14:textId="77777777" w:rsidTr="00D63E28">
        <w:tc>
          <w:tcPr>
            <w:tcW w:w="2268" w:type="dxa"/>
            <w:tcBorders>
              <w:bottom w:val="single" w:sz="4" w:space="0" w:color="000000"/>
            </w:tcBorders>
          </w:tcPr>
          <w:p w14:paraId="69BC3C7E" w14:textId="77777777" w:rsidR="00616B92" w:rsidRDefault="00616B92" w:rsidP="00D63E28">
            <w:pPr>
              <w:pStyle w:val="ConsNonformat"/>
              <w:widowControl/>
              <w:rPr>
                <w:rFonts w:ascii="Times New Roman" w:hAnsi="Times New Roman" w:cs="Times New Roman"/>
                <w:sz w:val="24"/>
                <w:szCs w:val="24"/>
              </w:rPr>
            </w:pPr>
          </w:p>
        </w:tc>
        <w:tc>
          <w:tcPr>
            <w:tcW w:w="3543" w:type="dxa"/>
          </w:tcPr>
          <w:p w14:paraId="75698DAE" w14:textId="77777777" w:rsidR="00616B92" w:rsidRDefault="00616B92" w:rsidP="00D63E28">
            <w:pPr>
              <w:pStyle w:val="ConsNonformat"/>
              <w:widowControl/>
              <w:rPr>
                <w:rFonts w:ascii="Times New Roman" w:hAnsi="Times New Roman" w:cs="Times New Roman"/>
                <w:sz w:val="24"/>
                <w:szCs w:val="24"/>
              </w:rPr>
            </w:pPr>
          </w:p>
        </w:tc>
        <w:tc>
          <w:tcPr>
            <w:tcW w:w="2977" w:type="dxa"/>
            <w:tcBorders>
              <w:bottom w:val="single" w:sz="4" w:space="0" w:color="000000"/>
            </w:tcBorders>
          </w:tcPr>
          <w:p w14:paraId="6D6D393B" w14:textId="77777777" w:rsidR="00616B92" w:rsidRDefault="00616B92" w:rsidP="00D63E28">
            <w:pPr>
              <w:pStyle w:val="ConsNonformat"/>
              <w:widowControl/>
              <w:rPr>
                <w:rFonts w:ascii="Times New Roman" w:hAnsi="Times New Roman" w:cs="Times New Roman"/>
                <w:sz w:val="24"/>
                <w:szCs w:val="24"/>
              </w:rPr>
            </w:pPr>
          </w:p>
        </w:tc>
      </w:tr>
      <w:tr w:rsidR="00616B92" w14:paraId="6D5FCABC" w14:textId="77777777" w:rsidTr="00D63E28">
        <w:tc>
          <w:tcPr>
            <w:tcW w:w="2268" w:type="dxa"/>
            <w:tcBorders>
              <w:top w:val="single" w:sz="4" w:space="0" w:color="000000"/>
            </w:tcBorders>
          </w:tcPr>
          <w:p w14:paraId="40BECA09" w14:textId="77777777" w:rsidR="00616B92" w:rsidRDefault="00616B92" w:rsidP="00D63E28">
            <w:pPr>
              <w:pStyle w:val="ConsNonformat"/>
              <w:widowControl/>
              <w:jc w:val="center"/>
              <w:rPr>
                <w:rFonts w:ascii="Times New Roman" w:hAnsi="Times New Roman" w:cs="Times New Roman"/>
                <w:sz w:val="18"/>
                <w:szCs w:val="18"/>
              </w:rPr>
            </w:pPr>
            <w:r>
              <w:rPr>
                <w:rFonts w:ascii="Times New Roman" w:hAnsi="Times New Roman" w:cs="Times New Roman"/>
                <w:sz w:val="18"/>
                <w:szCs w:val="18"/>
              </w:rPr>
              <w:t>подпись и дата</w:t>
            </w:r>
          </w:p>
        </w:tc>
        <w:tc>
          <w:tcPr>
            <w:tcW w:w="3543" w:type="dxa"/>
          </w:tcPr>
          <w:p w14:paraId="72599F85" w14:textId="77777777" w:rsidR="00616B92" w:rsidRDefault="00616B92" w:rsidP="00D63E28">
            <w:pPr>
              <w:pStyle w:val="ConsNonformat"/>
              <w:widowControl/>
              <w:jc w:val="center"/>
              <w:rPr>
                <w:rFonts w:ascii="Times New Roman" w:hAnsi="Times New Roman" w:cs="Times New Roman"/>
                <w:sz w:val="18"/>
                <w:szCs w:val="18"/>
              </w:rPr>
            </w:pPr>
          </w:p>
        </w:tc>
        <w:tc>
          <w:tcPr>
            <w:tcW w:w="2977" w:type="dxa"/>
            <w:tcBorders>
              <w:top w:val="single" w:sz="4" w:space="0" w:color="000000"/>
            </w:tcBorders>
          </w:tcPr>
          <w:p w14:paraId="7349B2DD" w14:textId="77777777" w:rsidR="00616B92" w:rsidRDefault="00616B92" w:rsidP="00D63E28">
            <w:pPr>
              <w:pStyle w:val="ConsNonformat"/>
              <w:widowControl/>
              <w:jc w:val="center"/>
              <w:rPr>
                <w:rFonts w:ascii="Times New Roman" w:hAnsi="Times New Roman" w:cs="Times New Roman"/>
                <w:sz w:val="18"/>
                <w:szCs w:val="18"/>
              </w:rPr>
            </w:pPr>
            <w:r>
              <w:rPr>
                <w:rFonts w:ascii="Times New Roman" w:hAnsi="Times New Roman" w:cs="Times New Roman"/>
                <w:sz w:val="18"/>
                <w:szCs w:val="18"/>
              </w:rPr>
              <w:t>подпись лица, собиравшего подписи</w:t>
            </w:r>
          </w:p>
        </w:tc>
      </w:tr>
    </w:tbl>
    <w:p w14:paraId="0EF17148" w14:textId="77777777" w:rsidR="00616B92" w:rsidRDefault="00616B92" w:rsidP="00616B92">
      <w:pPr>
        <w:pStyle w:val="ConsNonformat"/>
        <w:widowControl/>
        <w:rPr>
          <w:rFonts w:ascii="Times New Roman" w:hAnsi="Times New Roman" w:cs="Times New Roman"/>
          <w:sz w:val="24"/>
          <w:szCs w:val="24"/>
        </w:rPr>
        <w:sectPr w:rsidR="00616B92">
          <w:headerReference w:type="default" r:id="rId13"/>
          <w:headerReference w:type="first" r:id="rId14"/>
          <w:pgSz w:w="16838" w:h="11906" w:orient="landscape"/>
          <w:pgMar w:top="1701" w:right="1134" w:bottom="850" w:left="1134" w:header="708" w:footer="0" w:gutter="0"/>
          <w:pgNumType w:start="1"/>
          <w:cols w:space="1701"/>
          <w:titlePg/>
          <w:docGrid w:linePitch="360"/>
        </w:sectPr>
      </w:pPr>
    </w:p>
    <w:p w14:paraId="5F9388AF" w14:textId="77777777" w:rsidR="00616B92" w:rsidRPr="00930E2B" w:rsidRDefault="00616B92" w:rsidP="00616B92">
      <w:pPr>
        <w:pStyle w:val="1"/>
        <w:spacing w:before="0"/>
        <w:ind w:left="9214"/>
        <w:rPr>
          <w:sz w:val="24"/>
          <w:szCs w:val="24"/>
        </w:rPr>
      </w:pPr>
      <w:r w:rsidRPr="00930E2B">
        <w:rPr>
          <w:rFonts w:ascii="Times New Roman" w:hAnsi="Times New Roman" w:cs="Times New Roman"/>
          <w:b w:val="0"/>
          <w:color w:val="000000"/>
          <w:sz w:val="24"/>
          <w:szCs w:val="24"/>
        </w:rPr>
        <w:lastRenderedPageBreak/>
        <w:t>Приложение 2</w:t>
      </w:r>
    </w:p>
    <w:p w14:paraId="39EF7DE3" w14:textId="46E5BF5B" w:rsidR="00616B92" w:rsidRPr="00930E2B" w:rsidRDefault="00616B92" w:rsidP="00616B92">
      <w:pPr>
        <w:pStyle w:val="1"/>
        <w:spacing w:before="0"/>
        <w:ind w:left="9214"/>
        <w:rPr>
          <w:sz w:val="24"/>
          <w:szCs w:val="24"/>
        </w:rPr>
      </w:pPr>
      <w:r w:rsidRPr="00930E2B">
        <w:rPr>
          <w:rFonts w:ascii="Times New Roman" w:hAnsi="Times New Roman" w:cs="Times New Roman"/>
          <w:b w:val="0"/>
          <w:color w:val="000000"/>
          <w:sz w:val="24"/>
          <w:szCs w:val="24"/>
        </w:rPr>
        <w:t xml:space="preserve">к Порядку организации и проведения публичных слушаний в </w:t>
      </w:r>
      <w:r w:rsidR="00930E2B">
        <w:rPr>
          <w:rFonts w:ascii="Times New Roman" w:hAnsi="Times New Roman" w:cs="Times New Roman"/>
          <w:b w:val="0"/>
          <w:color w:val="000000"/>
          <w:sz w:val="24"/>
          <w:szCs w:val="24"/>
        </w:rPr>
        <w:t xml:space="preserve">Черемховском районном </w:t>
      </w:r>
      <w:r w:rsidRPr="00930E2B">
        <w:rPr>
          <w:rFonts w:ascii="Times New Roman" w:hAnsi="Times New Roman" w:cs="Times New Roman"/>
          <w:b w:val="0"/>
          <w:color w:val="000000"/>
          <w:sz w:val="24"/>
          <w:szCs w:val="24"/>
        </w:rPr>
        <w:t>муниципальном образовании</w:t>
      </w:r>
    </w:p>
    <w:p w14:paraId="33BD3EEA" w14:textId="77777777" w:rsidR="00616B92" w:rsidRDefault="00616B92" w:rsidP="00616B92">
      <w:pPr>
        <w:ind w:firstLine="709"/>
        <w:rPr>
          <w:b/>
          <w:color w:val="000000"/>
          <w:sz w:val="28"/>
          <w:szCs w:val="28"/>
        </w:rPr>
      </w:pPr>
    </w:p>
    <w:p w14:paraId="7E235B7D" w14:textId="77777777" w:rsidR="00616B92" w:rsidRDefault="00616B92" w:rsidP="00616B92">
      <w:pPr>
        <w:jc w:val="center"/>
        <w:rPr>
          <w:sz w:val="28"/>
          <w:szCs w:val="28"/>
        </w:rPr>
      </w:pPr>
      <w:r>
        <w:rPr>
          <w:sz w:val="28"/>
          <w:szCs w:val="28"/>
        </w:rPr>
        <w:t xml:space="preserve">СПИСОК УЧАСТНИКОВ ПУБЛИЧНЫХ СЛУШАНИЙ </w:t>
      </w:r>
      <w:r>
        <w:rPr>
          <w:sz w:val="28"/>
          <w:szCs w:val="28"/>
        </w:rPr>
        <w:br/>
      </w:r>
    </w:p>
    <w:tbl>
      <w:tblPr>
        <w:tblW w:w="15335" w:type="dxa"/>
        <w:jc w:val="center"/>
        <w:tblLayout w:type="fixed"/>
        <w:tblCellMar>
          <w:top w:w="102" w:type="dxa"/>
          <w:left w:w="62" w:type="dxa"/>
          <w:bottom w:w="102" w:type="dxa"/>
          <w:right w:w="62" w:type="dxa"/>
        </w:tblCellMar>
        <w:tblLook w:val="04A0" w:firstRow="1" w:lastRow="0" w:firstColumn="1" w:lastColumn="0" w:noHBand="0" w:noVBand="1"/>
      </w:tblPr>
      <w:tblGrid>
        <w:gridCol w:w="660"/>
        <w:gridCol w:w="2034"/>
        <w:gridCol w:w="2410"/>
        <w:gridCol w:w="2398"/>
        <w:gridCol w:w="2758"/>
        <w:gridCol w:w="1485"/>
        <w:gridCol w:w="1650"/>
        <w:gridCol w:w="1940"/>
      </w:tblGrid>
      <w:tr w:rsidR="00616B92" w14:paraId="037E2770" w14:textId="77777777" w:rsidTr="00D63E28">
        <w:trPr>
          <w:jc w:val="center"/>
        </w:trPr>
        <w:tc>
          <w:tcPr>
            <w:tcW w:w="660" w:type="dxa"/>
            <w:tcBorders>
              <w:top w:val="single" w:sz="4" w:space="0" w:color="000000"/>
              <w:left w:val="single" w:sz="4" w:space="0" w:color="000000"/>
              <w:bottom w:val="single" w:sz="4" w:space="0" w:color="000000"/>
              <w:right w:val="single" w:sz="4" w:space="0" w:color="000000"/>
            </w:tcBorders>
          </w:tcPr>
          <w:p w14:paraId="2D79CB5D" w14:textId="77777777" w:rsidR="00616B92" w:rsidRPr="00081378" w:rsidRDefault="00616B92" w:rsidP="00D63E28">
            <w:pPr>
              <w:pStyle w:val="ConsPlusNormal"/>
              <w:ind w:firstLine="0"/>
              <w:jc w:val="center"/>
              <w:rPr>
                <w:rFonts w:ascii="Times New Roman" w:hAnsi="Times New Roman" w:cs="Times New Roman"/>
                <w:sz w:val="24"/>
                <w:szCs w:val="24"/>
              </w:rPr>
            </w:pPr>
            <w:r w:rsidRPr="00081378">
              <w:rPr>
                <w:rFonts w:ascii="Times New Roman" w:hAnsi="Times New Roman" w:cs="Times New Roman"/>
                <w:sz w:val="24"/>
                <w:szCs w:val="24"/>
              </w:rPr>
              <w:t>№ п/п</w:t>
            </w:r>
          </w:p>
        </w:tc>
        <w:tc>
          <w:tcPr>
            <w:tcW w:w="2034" w:type="dxa"/>
            <w:tcBorders>
              <w:top w:val="single" w:sz="4" w:space="0" w:color="000000"/>
              <w:left w:val="single" w:sz="4" w:space="0" w:color="000000"/>
              <w:bottom w:val="single" w:sz="4" w:space="0" w:color="000000"/>
              <w:right w:val="single" w:sz="4" w:space="0" w:color="000000"/>
            </w:tcBorders>
          </w:tcPr>
          <w:p w14:paraId="347B797D" w14:textId="77777777" w:rsidR="00616B92" w:rsidRPr="00081378" w:rsidRDefault="00616B92" w:rsidP="00D63E28">
            <w:pPr>
              <w:pStyle w:val="ConsPlusNormal"/>
              <w:ind w:firstLine="0"/>
              <w:jc w:val="center"/>
              <w:rPr>
                <w:rFonts w:ascii="Times New Roman" w:hAnsi="Times New Roman" w:cs="Times New Roman"/>
                <w:sz w:val="24"/>
                <w:szCs w:val="24"/>
              </w:rPr>
            </w:pPr>
            <w:r w:rsidRPr="00081378">
              <w:rPr>
                <w:rFonts w:ascii="Times New Roman" w:hAnsi="Times New Roman" w:cs="Times New Roman"/>
                <w:sz w:val="24"/>
                <w:szCs w:val="24"/>
              </w:rPr>
              <w:t>Фамилия, имя, отчество (последнее – при наличии)</w:t>
            </w:r>
          </w:p>
        </w:tc>
        <w:tc>
          <w:tcPr>
            <w:tcW w:w="2410" w:type="dxa"/>
            <w:tcBorders>
              <w:top w:val="single" w:sz="4" w:space="0" w:color="000000"/>
              <w:left w:val="single" w:sz="4" w:space="0" w:color="000000"/>
              <w:bottom w:val="single" w:sz="4" w:space="0" w:color="000000"/>
              <w:right w:val="single" w:sz="4" w:space="0" w:color="000000"/>
            </w:tcBorders>
          </w:tcPr>
          <w:p w14:paraId="7FF08DEB" w14:textId="77777777" w:rsidR="00616B92" w:rsidRPr="00081378" w:rsidRDefault="00616B92" w:rsidP="00D63E28">
            <w:pPr>
              <w:pStyle w:val="ConsPlusNormal"/>
              <w:ind w:firstLine="0"/>
              <w:jc w:val="center"/>
              <w:rPr>
                <w:sz w:val="24"/>
                <w:szCs w:val="24"/>
              </w:rPr>
            </w:pPr>
            <w:r w:rsidRPr="00081378">
              <w:rPr>
                <w:rFonts w:ascii="Times New Roman" w:hAnsi="Times New Roman" w:cs="Times New Roman"/>
                <w:sz w:val="24"/>
                <w:szCs w:val="24"/>
              </w:rPr>
              <w:t>Год рождения (в возрасте 18 лет – дополнительно число и месяц рождения)</w:t>
            </w:r>
          </w:p>
        </w:tc>
        <w:tc>
          <w:tcPr>
            <w:tcW w:w="2398" w:type="dxa"/>
            <w:tcBorders>
              <w:top w:val="single" w:sz="4" w:space="0" w:color="000000"/>
              <w:left w:val="single" w:sz="4" w:space="0" w:color="000000"/>
              <w:bottom w:val="single" w:sz="4" w:space="0" w:color="000000"/>
              <w:right w:val="single" w:sz="4" w:space="0" w:color="000000"/>
            </w:tcBorders>
          </w:tcPr>
          <w:p w14:paraId="4A816496" w14:textId="77777777" w:rsidR="00616B92" w:rsidRPr="00081378" w:rsidRDefault="00616B92" w:rsidP="00D63E28">
            <w:pPr>
              <w:pStyle w:val="ConsPlusNormal"/>
              <w:ind w:firstLine="0"/>
              <w:jc w:val="center"/>
              <w:rPr>
                <w:rFonts w:ascii="Times New Roman" w:hAnsi="Times New Roman" w:cs="Times New Roman"/>
                <w:sz w:val="24"/>
                <w:szCs w:val="24"/>
              </w:rPr>
            </w:pPr>
            <w:r w:rsidRPr="00081378">
              <w:rPr>
                <w:rFonts w:ascii="Times New Roman" w:hAnsi="Times New Roman" w:cs="Times New Roman"/>
                <w:sz w:val="24"/>
                <w:szCs w:val="24"/>
              </w:rPr>
              <w:t>Адрес места жительства</w:t>
            </w:r>
          </w:p>
        </w:tc>
        <w:tc>
          <w:tcPr>
            <w:tcW w:w="2758" w:type="dxa"/>
            <w:tcBorders>
              <w:top w:val="single" w:sz="4" w:space="0" w:color="000000"/>
              <w:left w:val="single" w:sz="4" w:space="0" w:color="000000"/>
              <w:bottom w:val="single" w:sz="4" w:space="0" w:color="000000"/>
              <w:right w:val="single" w:sz="4" w:space="0" w:color="000000"/>
            </w:tcBorders>
          </w:tcPr>
          <w:p w14:paraId="60FC9DD7" w14:textId="77777777" w:rsidR="00616B92" w:rsidRPr="00081378" w:rsidRDefault="00616B92" w:rsidP="00D63E28">
            <w:pPr>
              <w:pStyle w:val="ConsPlusNormal"/>
              <w:ind w:firstLine="0"/>
              <w:jc w:val="center"/>
              <w:rPr>
                <w:rFonts w:ascii="Times New Roman" w:hAnsi="Times New Roman" w:cs="Times New Roman"/>
                <w:sz w:val="24"/>
                <w:szCs w:val="24"/>
              </w:rPr>
            </w:pPr>
            <w:r w:rsidRPr="00081378">
              <w:rPr>
                <w:rFonts w:ascii="Times New Roman" w:hAnsi="Times New Roman" w:cs="Times New Roman"/>
                <w:sz w:val="24"/>
                <w:szCs w:val="24"/>
              </w:rPr>
              <w:t>Серия и номер паспорта или документа, заменяющего паспорт гражданина</w:t>
            </w:r>
          </w:p>
        </w:tc>
        <w:tc>
          <w:tcPr>
            <w:tcW w:w="1485" w:type="dxa"/>
            <w:tcBorders>
              <w:top w:val="single" w:sz="4" w:space="0" w:color="000000"/>
              <w:left w:val="single" w:sz="4" w:space="0" w:color="000000"/>
              <w:bottom w:val="single" w:sz="4" w:space="0" w:color="000000"/>
              <w:right w:val="single" w:sz="4" w:space="0" w:color="000000"/>
            </w:tcBorders>
          </w:tcPr>
          <w:p w14:paraId="564028A8" w14:textId="77777777" w:rsidR="00616B92" w:rsidRPr="00081378" w:rsidRDefault="00616B92" w:rsidP="00D63E28">
            <w:pPr>
              <w:pStyle w:val="ConsPlusNormal"/>
              <w:ind w:firstLine="0"/>
              <w:jc w:val="center"/>
              <w:rPr>
                <w:rFonts w:ascii="Times New Roman" w:hAnsi="Times New Roman" w:cs="Times New Roman"/>
                <w:sz w:val="24"/>
                <w:szCs w:val="24"/>
              </w:rPr>
            </w:pPr>
            <w:r w:rsidRPr="00081378">
              <w:rPr>
                <w:rFonts w:ascii="Times New Roman" w:hAnsi="Times New Roman" w:cs="Times New Roman"/>
                <w:sz w:val="24"/>
                <w:szCs w:val="24"/>
              </w:rPr>
              <w:t>Дата внесения подписи</w:t>
            </w:r>
          </w:p>
        </w:tc>
        <w:tc>
          <w:tcPr>
            <w:tcW w:w="1650" w:type="dxa"/>
            <w:tcBorders>
              <w:top w:val="single" w:sz="4" w:space="0" w:color="000000"/>
              <w:left w:val="single" w:sz="4" w:space="0" w:color="000000"/>
              <w:bottom w:val="single" w:sz="4" w:space="0" w:color="000000"/>
              <w:right w:val="single" w:sz="4" w:space="0" w:color="000000"/>
            </w:tcBorders>
          </w:tcPr>
          <w:p w14:paraId="76648FEB" w14:textId="77777777" w:rsidR="00616B92" w:rsidRPr="00081378" w:rsidRDefault="00616B92" w:rsidP="00D63E28">
            <w:pPr>
              <w:pStyle w:val="ConsPlusNormal"/>
              <w:ind w:firstLine="0"/>
              <w:jc w:val="center"/>
              <w:rPr>
                <w:rFonts w:ascii="Times New Roman" w:hAnsi="Times New Roman" w:cs="Times New Roman"/>
                <w:sz w:val="24"/>
                <w:szCs w:val="24"/>
              </w:rPr>
            </w:pPr>
            <w:r w:rsidRPr="00081378">
              <w:rPr>
                <w:rFonts w:ascii="Times New Roman" w:hAnsi="Times New Roman" w:cs="Times New Roman"/>
                <w:sz w:val="24"/>
                <w:szCs w:val="24"/>
              </w:rPr>
              <w:t>Подпись</w:t>
            </w:r>
          </w:p>
        </w:tc>
        <w:tc>
          <w:tcPr>
            <w:tcW w:w="1940" w:type="dxa"/>
            <w:tcBorders>
              <w:top w:val="single" w:sz="4" w:space="0" w:color="000000"/>
              <w:left w:val="single" w:sz="4" w:space="0" w:color="000000"/>
              <w:bottom w:val="single" w:sz="4" w:space="0" w:color="000000"/>
              <w:right w:val="single" w:sz="4" w:space="0" w:color="000000"/>
            </w:tcBorders>
          </w:tcPr>
          <w:p w14:paraId="0AF210E0" w14:textId="77777777" w:rsidR="00616B92" w:rsidRPr="00081378" w:rsidRDefault="00616B92" w:rsidP="00D63E28">
            <w:pPr>
              <w:pStyle w:val="ConsPlusNormal"/>
              <w:ind w:firstLine="0"/>
              <w:jc w:val="center"/>
              <w:rPr>
                <w:rFonts w:ascii="Times New Roman" w:hAnsi="Times New Roman" w:cs="Times New Roman"/>
                <w:sz w:val="24"/>
                <w:szCs w:val="24"/>
              </w:rPr>
            </w:pPr>
            <w:r w:rsidRPr="00081378">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616B92" w14:paraId="00415519" w14:textId="77777777" w:rsidTr="00D63E28">
        <w:trPr>
          <w:jc w:val="center"/>
        </w:trPr>
        <w:tc>
          <w:tcPr>
            <w:tcW w:w="660" w:type="dxa"/>
            <w:tcBorders>
              <w:top w:val="single" w:sz="4" w:space="0" w:color="000000"/>
              <w:left w:val="single" w:sz="4" w:space="0" w:color="000000"/>
              <w:bottom w:val="single" w:sz="4" w:space="0" w:color="000000"/>
              <w:right w:val="single" w:sz="4" w:space="0" w:color="000000"/>
            </w:tcBorders>
          </w:tcPr>
          <w:p w14:paraId="19BBA0CC" w14:textId="77777777" w:rsidR="00616B92" w:rsidRDefault="00616B92" w:rsidP="00D63E28">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2034" w:type="dxa"/>
            <w:tcBorders>
              <w:top w:val="single" w:sz="4" w:space="0" w:color="000000"/>
              <w:left w:val="single" w:sz="4" w:space="0" w:color="000000"/>
              <w:bottom w:val="single" w:sz="4" w:space="0" w:color="000000"/>
              <w:right w:val="single" w:sz="4" w:space="0" w:color="000000"/>
            </w:tcBorders>
          </w:tcPr>
          <w:p w14:paraId="4E1472EC" w14:textId="77777777" w:rsidR="00616B92" w:rsidRDefault="00616B92" w:rsidP="00D63E28">
            <w:pPr>
              <w:pStyle w:val="ConsPlusNormal"/>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0189A626" w14:textId="77777777" w:rsidR="00616B92" w:rsidRDefault="00616B92" w:rsidP="00D63E28">
            <w:pPr>
              <w:pStyle w:val="ConsPlusNormal"/>
              <w:rPr>
                <w:rFonts w:ascii="Times New Roman" w:hAnsi="Times New Roman" w:cs="Times New Roman"/>
                <w:sz w:val="28"/>
                <w:szCs w:val="28"/>
              </w:rPr>
            </w:pPr>
          </w:p>
        </w:tc>
        <w:tc>
          <w:tcPr>
            <w:tcW w:w="2398" w:type="dxa"/>
            <w:tcBorders>
              <w:top w:val="single" w:sz="4" w:space="0" w:color="000000"/>
              <w:left w:val="single" w:sz="4" w:space="0" w:color="000000"/>
              <w:bottom w:val="single" w:sz="4" w:space="0" w:color="000000"/>
              <w:right w:val="single" w:sz="4" w:space="0" w:color="000000"/>
            </w:tcBorders>
          </w:tcPr>
          <w:p w14:paraId="18B7AE30" w14:textId="77777777" w:rsidR="00616B92" w:rsidRDefault="00616B92" w:rsidP="00D63E28">
            <w:pPr>
              <w:pStyle w:val="ConsPlusNormal"/>
              <w:rPr>
                <w:rFonts w:ascii="Times New Roman" w:hAnsi="Times New Roman" w:cs="Times New Roman"/>
                <w:sz w:val="28"/>
                <w:szCs w:val="28"/>
              </w:rPr>
            </w:pPr>
          </w:p>
        </w:tc>
        <w:tc>
          <w:tcPr>
            <w:tcW w:w="2758" w:type="dxa"/>
            <w:tcBorders>
              <w:top w:val="single" w:sz="4" w:space="0" w:color="000000"/>
              <w:left w:val="single" w:sz="4" w:space="0" w:color="000000"/>
              <w:bottom w:val="single" w:sz="4" w:space="0" w:color="000000"/>
              <w:right w:val="single" w:sz="4" w:space="0" w:color="000000"/>
            </w:tcBorders>
          </w:tcPr>
          <w:p w14:paraId="59A22B9F" w14:textId="77777777" w:rsidR="00616B92" w:rsidRDefault="00616B92" w:rsidP="00D63E28">
            <w:pPr>
              <w:pStyle w:val="ConsPlusNormal"/>
              <w:rPr>
                <w:rFonts w:ascii="Times New Roman" w:hAnsi="Times New Roman" w:cs="Times New Roman"/>
                <w:sz w:val="28"/>
                <w:szCs w:val="28"/>
              </w:rPr>
            </w:pPr>
          </w:p>
        </w:tc>
        <w:tc>
          <w:tcPr>
            <w:tcW w:w="1485" w:type="dxa"/>
            <w:tcBorders>
              <w:top w:val="single" w:sz="4" w:space="0" w:color="000000"/>
              <w:left w:val="single" w:sz="4" w:space="0" w:color="000000"/>
              <w:bottom w:val="single" w:sz="4" w:space="0" w:color="000000"/>
              <w:right w:val="single" w:sz="4" w:space="0" w:color="000000"/>
            </w:tcBorders>
          </w:tcPr>
          <w:p w14:paraId="3D706358" w14:textId="77777777" w:rsidR="00616B92" w:rsidRDefault="00616B92" w:rsidP="00D63E28">
            <w:pPr>
              <w:pStyle w:val="ConsPlusNormal"/>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14:paraId="1B9FEA68" w14:textId="77777777" w:rsidR="00616B92" w:rsidRDefault="00616B92" w:rsidP="00D63E28">
            <w:pPr>
              <w:pStyle w:val="ConsPlusNormal"/>
              <w:rPr>
                <w:rFonts w:ascii="Times New Roman" w:hAnsi="Times New Roman" w:cs="Times New Roman"/>
                <w:sz w:val="28"/>
                <w:szCs w:val="28"/>
              </w:rPr>
            </w:pPr>
          </w:p>
        </w:tc>
        <w:tc>
          <w:tcPr>
            <w:tcW w:w="1940" w:type="dxa"/>
            <w:tcBorders>
              <w:top w:val="single" w:sz="4" w:space="0" w:color="000000"/>
              <w:left w:val="single" w:sz="4" w:space="0" w:color="000000"/>
              <w:bottom w:val="single" w:sz="4" w:space="0" w:color="000000"/>
              <w:right w:val="single" w:sz="4" w:space="0" w:color="000000"/>
            </w:tcBorders>
          </w:tcPr>
          <w:p w14:paraId="60F05D8A" w14:textId="77777777" w:rsidR="00616B92" w:rsidRDefault="00616B92" w:rsidP="00D63E28">
            <w:pPr>
              <w:pStyle w:val="ConsPlusNormal"/>
              <w:rPr>
                <w:rFonts w:ascii="Times New Roman" w:hAnsi="Times New Roman" w:cs="Times New Roman"/>
                <w:sz w:val="28"/>
                <w:szCs w:val="28"/>
              </w:rPr>
            </w:pPr>
          </w:p>
        </w:tc>
      </w:tr>
      <w:tr w:rsidR="00616B92" w14:paraId="50E0C100" w14:textId="77777777" w:rsidTr="00D63E28">
        <w:trPr>
          <w:jc w:val="center"/>
        </w:trPr>
        <w:tc>
          <w:tcPr>
            <w:tcW w:w="660" w:type="dxa"/>
            <w:tcBorders>
              <w:top w:val="single" w:sz="4" w:space="0" w:color="000000"/>
              <w:left w:val="single" w:sz="4" w:space="0" w:color="000000"/>
              <w:bottom w:val="single" w:sz="4" w:space="0" w:color="000000"/>
              <w:right w:val="single" w:sz="4" w:space="0" w:color="000000"/>
            </w:tcBorders>
          </w:tcPr>
          <w:p w14:paraId="656A4B04" w14:textId="77777777" w:rsidR="00616B92" w:rsidRDefault="00616B92" w:rsidP="00D63E28">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2034" w:type="dxa"/>
            <w:tcBorders>
              <w:top w:val="single" w:sz="4" w:space="0" w:color="000000"/>
              <w:left w:val="single" w:sz="4" w:space="0" w:color="000000"/>
              <w:bottom w:val="single" w:sz="4" w:space="0" w:color="000000"/>
              <w:right w:val="single" w:sz="4" w:space="0" w:color="000000"/>
            </w:tcBorders>
          </w:tcPr>
          <w:p w14:paraId="39CCB55E" w14:textId="77777777" w:rsidR="00616B92" w:rsidRDefault="00616B92" w:rsidP="00D63E28">
            <w:pPr>
              <w:pStyle w:val="ConsPlusNormal"/>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7D56A200" w14:textId="77777777" w:rsidR="00616B92" w:rsidRDefault="00616B92" w:rsidP="00D63E28">
            <w:pPr>
              <w:pStyle w:val="ConsPlusNormal"/>
              <w:rPr>
                <w:rFonts w:ascii="Times New Roman" w:hAnsi="Times New Roman" w:cs="Times New Roman"/>
                <w:sz w:val="28"/>
                <w:szCs w:val="28"/>
              </w:rPr>
            </w:pPr>
          </w:p>
        </w:tc>
        <w:tc>
          <w:tcPr>
            <w:tcW w:w="2398" w:type="dxa"/>
            <w:tcBorders>
              <w:top w:val="single" w:sz="4" w:space="0" w:color="000000"/>
              <w:left w:val="single" w:sz="4" w:space="0" w:color="000000"/>
              <w:bottom w:val="single" w:sz="4" w:space="0" w:color="000000"/>
              <w:right w:val="single" w:sz="4" w:space="0" w:color="000000"/>
            </w:tcBorders>
          </w:tcPr>
          <w:p w14:paraId="7F91C572" w14:textId="77777777" w:rsidR="00616B92" w:rsidRDefault="00616B92" w:rsidP="00D63E28">
            <w:pPr>
              <w:pStyle w:val="ConsPlusNormal"/>
              <w:rPr>
                <w:rFonts w:ascii="Times New Roman" w:hAnsi="Times New Roman" w:cs="Times New Roman"/>
                <w:sz w:val="28"/>
                <w:szCs w:val="28"/>
              </w:rPr>
            </w:pPr>
          </w:p>
        </w:tc>
        <w:tc>
          <w:tcPr>
            <w:tcW w:w="2758" w:type="dxa"/>
            <w:tcBorders>
              <w:top w:val="single" w:sz="4" w:space="0" w:color="000000"/>
              <w:left w:val="single" w:sz="4" w:space="0" w:color="000000"/>
              <w:bottom w:val="single" w:sz="4" w:space="0" w:color="000000"/>
              <w:right w:val="single" w:sz="4" w:space="0" w:color="000000"/>
            </w:tcBorders>
          </w:tcPr>
          <w:p w14:paraId="1650928A" w14:textId="77777777" w:rsidR="00616B92" w:rsidRDefault="00616B92" w:rsidP="00D63E28">
            <w:pPr>
              <w:pStyle w:val="ConsPlusNormal"/>
              <w:rPr>
                <w:rFonts w:ascii="Times New Roman" w:hAnsi="Times New Roman" w:cs="Times New Roman"/>
                <w:sz w:val="28"/>
                <w:szCs w:val="28"/>
              </w:rPr>
            </w:pPr>
          </w:p>
        </w:tc>
        <w:tc>
          <w:tcPr>
            <w:tcW w:w="1485" w:type="dxa"/>
            <w:tcBorders>
              <w:top w:val="single" w:sz="4" w:space="0" w:color="000000"/>
              <w:left w:val="single" w:sz="4" w:space="0" w:color="000000"/>
              <w:bottom w:val="single" w:sz="4" w:space="0" w:color="000000"/>
              <w:right w:val="single" w:sz="4" w:space="0" w:color="000000"/>
            </w:tcBorders>
          </w:tcPr>
          <w:p w14:paraId="2C126FCE" w14:textId="77777777" w:rsidR="00616B92" w:rsidRDefault="00616B92" w:rsidP="00D63E28">
            <w:pPr>
              <w:pStyle w:val="ConsPlusNormal"/>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14:paraId="5A580A1A" w14:textId="77777777" w:rsidR="00616B92" w:rsidRDefault="00616B92" w:rsidP="00D63E28">
            <w:pPr>
              <w:pStyle w:val="ConsPlusNormal"/>
              <w:rPr>
                <w:rFonts w:ascii="Times New Roman" w:hAnsi="Times New Roman" w:cs="Times New Roman"/>
                <w:sz w:val="28"/>
                <w:szCs w:val="28"/>
              </w:rPr>
            </w:pPr>
          </w:p>
        </w:tc>
        <w:tc>
          <w:tcPr>
            <w:tcW w:w="1940" w:type="dxa"/>
            <w:tcBorders>
              <w:top w:val="single" w:sz="4" w:space="0" w:color="000000"/>
              <w:left w:val="single" w:sz="4" w:space="0" w:color="000000"/>
              <w:bottom w:val="single" w:sz="4" w:space="0" w:color="000000"/>
              <w:right w:val="single" w:sz="4" w:space="0" w:color="000000"/>
            </w:tcBorders>
          </w:tcPr>
          <w:p w14:paraId="7E88603B" w14:textId="77777777" w:rsidR="00616B92" w:rsidRDefault="00616B92" w:rsidP="00D63E28">
            <w:pPr>
              <w:pStyle w:val="ConsPlusNormal"/>
              <w:rPr>
                <w:rFonts w:ascii="Times New Roman" w:hAnsi="Times New Roman" w:cs="Times New Roman"/>
                <w:sz w:val="28"/>
                <w:szCs w:val="28"/>
              </w:rPr>
            </w:pPr>
          </w:p>
        </w:tc>
      </w:tr>
      <w:tr w:rsidR="00616B92" w14:paraId="04749EB2" w14:textId="77777777" w:rsidTr="00D63E28">
        <w:trPr>
          <w:jc w:val="center"/>
        </w:trPr>
        <w:tc>
          <w:tcPr>
            <w:tcW w:w="660" w:type="dxa"/>
            <w:tcBorders>
              <w:top w:val="single" w:sz="4" w:space="0" w:color="000000"/>
              <w:left w:val="single" w:sz="4" w:space="0" w:color="000000"/>
              <w:bottom w:val="single" w:sz="4" w:space="0" w:color="000000"/>
              <w:right w:val="single" w:sz="4" w:space="0" w:color="000000"/>
            </w:tcBorders>
          </w:tcPr>
          <w:p w14:paraId="595909B8" w14:textId="77777777" w:rsidR="00616B92" w:rsidRDefault="00616B92" w:rsidP="00D63E28">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2034" w:type="dxa"/>
            <w:tcBorders>
              <w:top w:val="single" w:sz="4" w:space="0" w:color="000000"/>
              <w:left w:val="single" w:sz="4" w:space="0" w:color="000000"/>
              <w:bottom w:val="single" w:sz="4" w:space="0" w:color="000000"/>
              <w:right w:val="single" w:sz="4" w:space="0" w:color="000000"/>
            </w:tcBorders>
          </w:tcPr>
          <w:p w14:paraId="47D6C730" w14:textId="77777777" w:rsidR="00616B92" w:rsidRDefault="00616B92" w:rsidP="00D63E28">
            <w:pPr>
              <w:pStyle w:val="ConsPlusNormal"/>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15A45322" w14:textId="77777777" w:rsidR="00616B92" w:rsidRDefault="00616B92" w:rsidP="00D63E28">
            <w:pPr>
              <w:pStyle w:val="ConsPlusNormal"/>
              <w:rPr>
                <w:rFonts w:ascii="Times New Roman" w:hAnsi="Times New Roman" w:cs="Times New Roman"/>
                <w:sz w:val="28"/>
                <w:szCs w:val="28"/>
              </w:rPr>
            </w:pPr>
          </w:p>
        </w:tc>
        <w:tc>
          <w:tcPr>
            <w:tcW w:w="2398" w:type="dxa"/>
            <w:tcBorders>
              <w:top w:val="single" w:sz="4" w:space="0" w:color="000000"/>
              <w:left w:val="single" w:sz="4" w:space="0" w:color="000000"/>
              <w:bottom w:val="single" w:sz="4" w:space="0" w:color="000000"/>
              <w:right w:val="single" w:sz="4" w:space="0" w:color="000000"/>
            </w:tcBorders>
          </w:tcPr>
          <w:p w14:paraId="5C15F8E5" w14:textId="77777777" w:rsidR="00616B92" w:rsidRDefault="00616B92" w:rsidP="00D63E28">
            <w:pPr>
              <w:pStyle w:val="ConsPlusNormal"/>
              <w:rPr>
                <w:rFonts w:ascii="Times New Roman" w:hAnsi="Times New Roman" w:cs="Times New Roman"/>
                <w:sz w:val="28"/>
                <w:szCs w:val="28"/>
              </w:rPr>
            </w:pPr>
          </w:p>
        </w:tc>
        <w:tc>
          <w:tcPr>
            <w:tcW w:w="2758" w:type="dxa"/>
            <w:tcBorders>
              <w:top w:val="single" w:sz="4" w:space="0" w:color="000000"/>
              <w:left w:val="single" w:sz="4" w:space="0" w:color="000000"/>
              <w:bottom w:val="single" w:sz="4" w:space="0" w:color="000000"/>
              <w:right w:val="single" w:sz="4" w:space="0" w:color="000000"/>
            </w:tcBorders>
          </w:tcPr>
          <w:p w14:paraId="51FA5636" w14:textId="77777777" w:rsidR="00616B92" w:rsidRDefault="00616B92" w:rsidP="00D63E28">
            <w:pPr>
              <w:pStyle w:val="ConsPlusNormal"/>
              <w:rPr>
                <w:rFonts w:ascii="Times New Roman" w:hAnsi="Times New Roman" w:cs="Times New Roman"/>
                <w:sz w:val="28"/>
                <w:szCs w:val="28"/>
              </w:rPr>
            </w:pPr>
          </w:p>
        </w:tc>
        <w:tc>
          <w:tcPr>
            <w:tcW w:w="1485" w:type="dxa"/>
            <w:tcBorders>
              <w:top w:val="single" w:sz="4" w:space="0" w:color="000000"/>
              <w:left w:val="single" w:sz="4" w:space="0" w:color="000000"/>
              <w:bottom w:val="single" w:sz="4" w:space="0" w:color="000000"/>
              <w:right w:val="single" w:sz="4" w:space="0" w:color="000000"/>
            </w:tcBorders>
          </w:tcPr>
          <w:p w14:paraId="0BCA3A79" w14:textId="77777777" w:rsidR="00616B92" w:rsidRDefault="00616B92" w:rsidP="00D63E28">
            <w:pPr>
              <w:pStyle w:val="ConsPlusNormal"/>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14:paraId="6831FA2A" w14:textId="77777777" w:rsidR="00616B92" w:rsidRDefault="00616B92" w:rsidP="00D63E28">
            <w:pPr>
              <w:pStyle w:val="ConsPlusNormal"/>
              <w:rPr>
                <w:rFonts w:ascii="Times New Roman" w:hAnsi="Times New Roman" w:cs="Times New Roman"/>
                <w:sz w:val="28"/>
                <w:szCs w:val="28"/>
              </w:rPr>
            </w:pPr>
          </w:p>
        </w:tc>
        <w:tc>
          <w:tcPr>
            <w:tcW w:w="1940" w:type="dxa"/>
            <w:tcBorders>
              <w:top w:val="single" w:sz="4" w:space="0" w:color="000000"/>
              <w:left w:val="single" w:sz="4" w:space="0" w:color="000000"/>
              <w:bottom w:val="single" w:sz="4" w:space="0" w:color="000000"/>
              <w:right w:val="single" w:sz="4" w:space="0" w:color="000000"/>
            </w:tcBorders>
          </w:tcPr>
          <w:p w14:paraId="6056FEAA" w14:textId="77777777" w:rsidR="00616B92" w:rsidRDefault="00616B92" w:rsidP="00D63E28">
            <w:pPr>
              <w:pStyle w:val="ConsPlusNormal"/>
              <w:rPr>
                <w:rFonts w:ascii="Times New Roman" w:hAnsi="Times New Roman" w:cs="Times New Roman"/>
                <w:sz w:val="28"/>
                <w:szCs w:val="28"/>
              </w:rPr>
            </w:pPr>
          </w:p>
        </w:tc>
      </w:tr>
      <w:tr w:rsidR="00616B92" w14:paraId="79F57CC8" w14:textId="77777777" w:rsidTr="00D63E28">
        <w:trPr>
          <w:jc w:val="center"/>
        </w:trPr>
        <w:tc>
          <w:tcPr>
            <w:tcW w:w="660" w:type="dxa"/>
            <w:tcBorders>
              <w:top w:val="single" w:sz="4" w:space="0" w:color="000000"/>
              <w:left w:val="single" w:sz="4" w:space="0" w:color="000000"/>
              <w:bottom w:val="single" w:sz="4" w:space="0" w:color="000000"/>
              <w:right w:val="single" w:sz="4" w:space="0" w:color="000000"/>
            </w:tcBorders>
          </w:tcPr>
          <w:p w14:paraId="08F8CB77" w14:textId="77777777" w:rsidR="00616B92" w:rsidRDefault="00616B92" w:rsidP="00D63E28">
            <w:pPr>
              <w:pStyle w:val="ConsPlusNormal"/>
              <w:rPr>
                <w:rFonts w:ascii="Times New Roman" w:hAnsi="Times New Roman" w:cs="Times New Roman"/>
                <w:sz w:val="28"/>
                <w:szCs w:val="28"/>
              </w:rPr>
            </w:pPr>
            <w:r>
              <w:rPr>
                <w:rFonts w:ascii="Times New Roman" w:hAnsi="Times New Roman" w:cs="Times New Roman"/>
                <w:sz w:val="28"/>
                <w:szCs w:val="28"/>
              </w:rPr>
              <w:t>4</w:t>
            </w:r>
          </w:p>
        </w:tc>
        <w:tc>
          <w:tcPr>
            <w:tcW w:w="2034" w:type="dxa"/>
            <w:tcBorders>
              <w:top w:val="single" w:sz="4" w:space="0" w:color="000000"/>
              <w:left w:val="single" w:sz="4" w:space="0" w:color="000000"/>
              <w:bottom w:val="single" w:sz="4" w:space="0" w:color="000000"/>
              <w:right w:val="single" w:sz="4" w:space="0" w:color="000000"/>
            </w:tcBorders>
          </w:tcPr>
          <w:p w14:paraId="4BA23B91" w14:textId="77777777" w:rsidR="00616B92" w:rsidRDefault="00616B92" w:rsidP="00D63E28">
            <w:pPr>
              <w:pStyle w:val="ConsPlusNormal"/>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29D41161" w14:textId="77777777" w:rsidR="00616B92" w:rsidRDefault="00616B92" w:rsidP="00D63E28">
            <w:pPr>
              <w:pStyle w:val="ConsPlusNormal"/>
              <w:rPr>
                <w:rFonts w:ascii="Times New Roman" w:hAnsi="Times New Roman" w:cs="Times New Roman"/>
                <w:sz w:val="28"/>
                <w:szCs w:val="28"/>
              </w:rPr>
            </w:pPr>
          </w:p>
        </w:tc>
        <w:tc>
          <w:tcPr>
            <w:tcW w:w="2398" w:type="dxa"/>
            <w:tcBorders>
              <w:top w:val="single" w:sz="4" w:space="0" w:color="000000"/>
              <w:left w:val="single" w:sz="4" w:space="0" w:color="000000"/>
              <w:bottom w:val="single" w:sz="4" w:space="0" w:color="000000"/>
              <w:right w:val="single" w:sz="4" w:space="0" w:color="000000"/>
            </w:tcBorders>
          </w:tcPr>
          <w:p w14:paraId="47AB78B3" w14:textId="77777777" w:rsidR="00616B92" w:rsidRDefault="00616B92" w:rsidP="00D63E28">
            <w:pPr>
              <w:pStyle w:val="ConsPlusNormal"/>
              <w:rPr>
                <w:rFonts w:ascii="Times New Roman" w:hAnsi="Times New Roman" w:cs="Times New Roman"/>
                <w:sz w:val="28"/>
                <w:szCs w:val="28"/>
              </w:rPr>
            </w:pPr>
          </w:p>
        </w:tc>
        <w:tc>
          <w:tcPr>
            <w:tcW w:w="2758" w:type="dxa"/>
            <w:tcBorders>
              <w:top w:val="single" w:sz="4" w:space="0" w:color="000000"/>
              <w:left w:val="single" w:sz="4" w:space="0" w:color="000000"/>
              <w:bottom w:val="single" w:sz="4" w:space="0" w:color="000000"/>
              <w:right w:val="single" w:sz="4" w:space="0" w:color="000000"/>
            </w:tcBorders>
          </w:tcPr>
          <w:p w14:paraId="1842494A" w14:textId="77777777" w:rsidR="00616B92" w:rsidRDefault="00616B92" w:rsidP="00D63E28">
            <w:pPr>
              <w:pStyle w:val="ConsPlusNormal"/>
              <w:rPr>
                <w:rFonts w:ascii="Times New Roman" w:hAnsi="Times New Roman" w:cs="Times New Roman"/>
                <w:sz w:val="28"/>
                <w:szCs w:val="28"/>
              </w:rPr>
            </w:pPr>
          </w:p>
        </w:tc>
        <w:tc>
          <w:tcPr>
            <w:tcW w:w="1485" w:type="dxa"/>
            <w:tcBorders>
              <w:top w:val="single" w:sz="4" w:space="0" w:color="000000"/>
              <w:left w:val="single" w:sz="4" w:space="0" w:color="000000"/>
              <w:bottom w:val="single" w:sz="4" w:space="0" w:color="000000"/>
              <w:right w:val="single" w:sz="4" w:space="0" w:color="000000"/>
            </w:tcBorders>
          </w:tcPr>
          <w:p w14:paraId="420262B1" w14:textId="77777777" w:rsidR="00616B92" w:rsidRDefault="00616B92" w:rsidP="00D63E28">
            <w:pPr>
              <w:pStyle w:val="ConsPlusNormal"/>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14:paraId="7090ECBA" w14:textId="77777777" w:rsidR="00616B92" w:rsidRDefault="00616B92" w:rsidP="00D63E28">
            <w:pPr>
              <w:pStyle w:val="ConsPlusNormal"/>
              <w:rPr>
                <w:rFonts w:ascii="Times New Roman" w:hAnsi="Times New Roman" w:cs="Times New Roman"/>
                <w:sz w:val="28"/>
                <w:szCs w:val="28"/>
              </w:rPr>
            </w:pPr>
          </w:p>
        </w:tc>
        <w:tc>
          <w:tcPr>
            <w:tcW w:w="1940" w:type="dxa"/>
            <w:tcBorders>
              <w:top w:val="single" w:sz="4" w:space="0" w:color="000000"/>
              <w:left w:val="single" w:sz="4" w:space="0" w:color="000000"/>
              <w:bottom w:val="single" w:sz="4" w:space="0" w:color="000000"/>
              <w:right w:val="single" w:sz="4" w:space="0" w:color="000000"/>
            </w:tcBorders>
          </w:tcPr>
          <w:p w14:paraId="02D67FE7" w14:textId="77777777" w:rsidR="00616B92" w:rsidRDefault="00616B92" w:rsidP="00D63E28">
            <w:pPr>
              <w:pStyle w:val="ConsPlusNormal"/>
              <w:rPr>
                <w:rFonts w:ascii="Times New Roman" w:hAnsi="Times New Roman" w:cs="Times New Roman"/>
                <w:sz w:val="28"/>
                <w:szCs w:val="28"/>
              </w:rPr>
            </w:pPr>
          </w:p>
        </w:tc>
      </w:tr>
      <w:tr w:rsidR="00616B92" w14:paraId="2E770D72" w14:textId="77777777" w:rsidTr="00D63E28">
        <w:trPr>
          <w:jc w:val="center"/>
        </w:trPr>
        <w:tc>
          <w:tcPr>
            <w:tcW w:w="660" w:type="dxa"/>
            <w:tcBorders>
              <w:top w:val="single" w:sz="4" w:space="0" w:color="000000"/>
              <w:left w:val="single" w:sz="4" w:space="0" w:color="000000"/>
              <w:bottom w:val="single" w:sz="4" w:space="0" w:color="000000"/>
              <w:right w:val="single" w:sz="4" w:space="0" w:color="000000"/>
            </w:tcBorders>
          </w:tcPr>
          <w:p w14:paraId="59C109E1" w14:textId="77777777" w:rsidR="00616B92" w:rsidRDefault="00616B92" w:rsidP="00D63E28">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2034" w:type="dxa"/>
            <w:tcBorders>
              <w:top w:val="single" w:sz="4" w:space="0" w:color="000000"/>
              <w:left w:val="single" w:sz="4" w:space="0" w:color="000000"/>
              <w:bottom w:val="single" w:sz="4" w:space="0" w:color="000000"/>
              <w:right w:val="single" w:sz="4" w:space="0" w:color="000000"/>
            </w:tcBorders>
          </w:tcPr>
          <w:p w14:paraId="5DA4EC01" w14:textId="77777777" w:rsidR="00616B92" w:rsidRDefault="00616B92" w:rsidP="00D63E28">
            <w:pPr>
              <w:pStyle w:val="ConsPlusNormal"/>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1AFED874" w14:textId="77777777" w:rsidR="00616B92" w:rsidRDefault="00616B92" w:rsidP="00D63E28">
            <w:pPr>
              <w:pStyle w:val="ConsPlusNormal"/>
              <w:rPr>
                <w:rFonts w:ascii="Times New Roman" w:hAnsi="Times New Roman" w:cs="Times New Roman"/>
                <w:sz w:val="28"/>
                <w:szCs w:val="28"/>
              </w:rPr>
            </w:pPr>
          </w:p>
        </w:tc>
        <w:tc>
          <w:tcPr>
            <w:tcW w:w="2398" w:type="dxa"/>
            <w:tcBorders>
              <w:top w:val="single" w:sz="4" w:space="0" w:color="000000"/>
              <w:left w:val="single" w:sz="4" w:space="0" w:color="000000"/>
              <w:bottom w:val="single" w:sz="4" w:space="0" w:color="000000"/>
              <w:right w:val="single" w:sz="4" w:space="0" w:color="000000"/>
            </w:tcBorders>
          </w:tcPr>
          <w:p w14:paraId="3DC297CF" w14:textId="77777777" w:rsidR="00616B92" w:rsidRDefault="00616B92" w:rsidP="00D63E28">
            <w:pPr>
              <w:pStyle w:val="ConsPlusNormal"/>
              <w:rPr>
                <w:rFonts w:ascii="Times New Roman" w:hAnsi="Times New Roman" w:cs="Times New Roman"/>
                <w:sz w:val="28"/>
                <w:szCs w:val="28"/>
              </w:rPr>
            </w:pPr>
          </w:p>
        </w:tc>
        <w:tc>
          <w:tcPr>
            <w:tcW w:w="2758" w:type="dxa"/>
            <w:tcBorders>
              <w:top w:val="single" w:sz="4" w:space="0" w:color="000000"/>
              <w:left w:val="single" w:sz="4" w:space="0" w:color="000000"/>
              <w:bottom w:val="single" w:sz="4" w:space="0" w:color="000000"/>
              <w:right w:val="single" w:sz="4" w:space="0" w:color="000000"/>
            </w:tcBorders>
          </w:tcPr>
          <w:p w14:paraId="6D46A67B" w14:textId="77777777" w:rsidR="00616B92" w:rsidRDefault="00616B92" w:rsidP="00D63E28">
            <w:pPr>
              <w:pStyle w:val="ConsPlusNormal"/>
              <w:rPr>
                <w:rFonts w:ascii="Times New Roman" w:hAnsi="Times New Roman" w:cs="Times New Roman"/>
                <w:sz w:val="28"/>
                <w:szCs w:val="28"/>
              </w:rPr>
            </w:pPr>
          </w:p>
        </w:tc>
        <w:tc>
          <w:tcPr>
            <w:tcW w:w="1485" w:type="dxa"/>
            <w:tcBorders>
              <w:top w:val="single" w:sz="4" w:space="0" w:color="000000"/>
              <w:left w:val="single" w:sz="4" w:space="0" w:color="000000"/>
              <w:bottom w:val="single" w:sz="4" w:space="0" w:color="000000"/>
              <w:right w:val="single" w:sz="4" w:space="0" w:color="000000"/>
            </w:tcBorders>
          </w:tcPr>
          <w:p w14:paraId="4A6DA50F" w14:textId="77777777" w:rsidR="00616B92" w:rsidRDefault="00616B92" w:rsidP="00D63E28">
            <w:pPr>
              <w:pStyle w:val="ConsPlusNormal"/>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14:paraId="6B620B56" w14:textId="77777777" w:rsidR="00616B92" w:rsidRDefault="00616B92" w:rsidP="00D63E28">
            <w:pPr>
              <w:pStyle w:val="ConsPlusNormal"/>
              <w:rPr>
                <w:rFonts w:ascii="Times New Roman" w:hAnsi="Times New Roman" w:cs="Times New Roman"/>
                <w:sz w:val="28"/>
                <w:szCs w:val="28"/>
              </w:rPr>
            </w:pPr>
          </w:p>
        </w:tc>
        <w:tc>
          <w:tcPr>
            <w:tcW w:w="1940" w:type="dxa"/>
            <w:tcBorders>
              <w:top w:val="single" w:sz="4" w:space="0" w:color="000000"/>
              <w:left w:val="single" w:sz="4" w:space="0" w:color="000000"/>
              <w:bottom w:val="single" w:sz="4" w:space="0" w:color="000000"/>
              <w:right w:val="single" w:sz="4" w:space="0" w:color="000000"/>
            </w:tcBorders>
          </w:tcPr>
          <w:p w14:paraId="2B59C8BF" w14:textId="77777777" w:rsidR="00616B92" w:rsidRDefault="00616B92" w:rsidP="00D63E28">
            <w:pPr>
              <w:pStyle w:val="ConsPlusNormal"/>
              <w:rPr>
                <w:rFonts w:ascii="Times New Roman" w:hAnsi="Times New Roman" w:cs="Times New Roman"/>
                <w:sz w:val="28"/>
                <w:szCs w:val="28"/>
              </w:rPr>
            </w:pPr>
          </w:p>
        </w:tc>
      </w:tr>
    </w:tbl>
    <w:p w14:paraId="284BA1E3" w14:textId="77777777" w:rsidR="00616B92" w:rsidRDefault="00616B92" w:rsidP="00616B92">
      <w:pPr>
        <w:pStyle w:val="ConsPlusNormal"/>
        <w:jc w:val="both"/>
      </w:pPr>
    </w:p>
    <w:p w14:paraId="788E4246" w14:textId="77777777" w:rsidR="00616B92" w:rsidRDefault="00616B92" w:rsidP="00616B92">
      <w:pPr>
        <w:pStyle w:val="ConsPlusNonformat"/>
        <w:jc w:val="both"/>
        <w:rPr>
          <w:rFonts w:ascii="Times New Roman" w:hAnsi="Times New Roman" w:cs="Times New Roman"/>
          <w:sz w:val="28"/>
          <w:szCs w:val="28"/>
        </w:rPr>
      </w:pPr>
      <w:r>
        <w:rPr>
          <w:rFonts w:ascii="Times New Roman" w:hAnsi="Times New Roman" w:cs="Times New Roman"/>
          <w:sz w:val="28"/>
          <w:szCs w:val="28"/>
        </w:rPr>
        <w:t>Список удостоверяю: _____________________________________________________________________________________</w:t>
      </w:r>
    </w:p>
    <w:p w14:paraId="04917C35" w14:textId="77777777" w:rsidR="00616B92" w:rsidRDefault="00616B92" w:rsidP="00616B92">
      <w:pPr>
        <w:pStyle w:val="ConsPlusNonformat"/>
        <w:ind w:firstLine="2552"/>
        <w:jc w:val="center"/>
        <w:rPr>
          <w:rFonts w:ascii="Times New Roman" w:hAnsi="Times New Roman" w:cs="Times New Roman"/>
        </w:rPr>
      </w:pPr>
      <w:r>
        <w:rPr>
          <w:rFonts w:ascii="Times New Roman" w:hAnsi="Times New Roman" w:cs="Times New Roman"/>
        </w:rPr>
        <w:t>(фамилия, имя, отчество организатора публичных слушаний)</w:t>
      </w:r>
    </w:p>
    <w:p w14:paraId="5C56ABA2" w14:textId="77777777" w:rsidR="00616B92" w:rsidRDefault="00616B92" w:rsidP="00616B92">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w:t>
      </w:r>
    </w:p>
    <w:p w14:paraId="3472CE5A" w14:textId="20BB4719" w:rsidR="00616B92" w:rsidRDefault="00616B92" w:rsidP="00081378">
      <w:pPr>
        <w:pStyle w:val="ConsPlusNonformat"/>
        <w:ind w:firstLine="3686"/>
        <w:jc w:val="center"/>
      </w:pPr>
      <w:r>
        <w:rPr>
          <w:rFonts w:ascii="Times New Roman" w:hAnsi="Times New Roman" w:cs="Times New Roman"/>
        </w:rPr>
        <w:t>(дата заполнения списка</w:t>
      </w:r>
      <w:r w:rsidR="003335C9">
        <w:rPr>
          <w:rFonts w:ascii="Times New Roman" w:hAnsi="Times New Roman" w:cs="Times New Roman"/>
        </w:rPr>
        <w:t>)</w:t>
      </w:r>
    </w:p>
    <w:sectPr w:rsidR="00616B92" w:rsidSect="00930E2B">
      <w:headerReference w:type="default" r:id="rId15"/>
      <w:headerReference w:type="first" r:id="rId16"/>
      <w:pgSz w:w="16838" w:h="11906" w:orient="landscape"/>
      <w:pgMar w:top="850" w:right="1134"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DE0DB" w14:textId="77777777" w:rsidR="009447D7" w:rsidRDefault="009447D7" w:rsidP="00616B92">
      <w:r>
        <w:separator/>
      </w:r>
    </w:p>
  </w:endnote>
  <w:endnote w:type="continuationSeparator" w:id="0">
    <w:p w14:paraId="502838C4" w14:textId="77777777" w:rsidR="009447D7" w:rsidRDefault="009447D7" w:rsidP="0061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extBook">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C38F9" w14:textId="77777777" w:rsidR="009447D7" w:rsidRDefault="009447D7" w:rsidP="00616B92">
      <w:r>
        <w:separator/>
      </w:r>
    </w:p>
  </w:footnote>
  <w:footnote w:type="continuationSeparator" w:id="0">
    <w:p w14:paraId="69741D60" w14:textId="77777777" w:rsidR="009447D7" w:rsidRDefault="009447D7" w:rsidP="0061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ED53" w14:textId="77777777" w:rsidR="00D63E28" w:rsidRDefault="00D63E28">
    <w:pPr>
      <w:pStyle w:val="a9"/>
      <w:jc w:val="center"/>
    </w:pPr>
    <w:r>
      <w:fldChar w:fldCharType="begin"/>
    </w:r>
    <w:r>
      <w:instrText xml:space="preserve"> PAGE </w:instrText>
    </w:r>
    <w:r>
      <w:fldChar w:fldCharType="separate"/>
    </w:r>
    <w:r>
      <w:t>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42E0" w14:textId="77777777" w:rsidR="00D63E28" w:rsidRDefault="00D63E2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4D87" w14:textId="77777777" w:rsidR="00D63E28" w:rsidRDefault="00D63E28">
    <w:pPr>
      <w:pStyle w:val="a9"/>
      <w:jc w:val="center"/>
    </w:pPr>
    <w:r>
      <w:fldChar w:fldCharType="begin"/>
    </w:r>
    <w:r>
      <w:instrText xml:space="preserve"> PAGE </w:instrText>
    </w:r>
    <w:r>
      <w:fldChar w:fldCharType="separate"/>
    </w:r>
    <w:r>
      <w:t>2</w:t>
    </w:r>
    <w:r>
      <w:fldChar w:fldCharType="end"/>
    </w:r>
  </w:p>
  <w:p w14:paraId="493117FF" w14:textId="77777777" w:rsidR="00D63E28" w:rsidRDefault="00D63E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248E" w14:textId="77777777" w:rsidR="00D63E28" w:rsidRDefault="00D63E28">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2517" w14:textId="77777777" w:rsidR="00D63E28" w:rsidRDefault="00D63E28">
    <w:pPr>
      <w:pStyle w:val="a9"/>
      <w:jc w:val="center"/>
    </w:pPr>
    <w:r>
      <w:fldChar w:fldCharType="begin"/>
    </w:r>
    <w:r>
      <w:instrText xml:space="preserve"> PAGE </w:instrText>
    </w:r>
    <w:r>
      <w:fldChar w:fldCharType="separate"/>
    </w:r>
    <w:r>
      <w:t>2</w:t>
    </w:r>
    <w:r>
      <w:fldChar w:fldCharType="end"/>
    </w:r>
  </w:p>
  <w:p w14:paraId="2583EF79" w14:textId="77777777" w:rsidR="00D63E28" w:rsidRDefault="00D63E2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4F82" w14:textId="77777777" w:rsidR="00D63E28" w:rsidRDefault="00D63E2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F208C"/>
    <w:multiLevelType w:val="hybridMultilevel"/>
    <w:tmpl w:val="537416DA"/>
    <w:lvl w:ilvl="0" w:tplc="E42E6586">
      <w:start w:val="1"/>
      <w:numFmt w:val="decimal"/>
      <w:lvlText w:val="%1."/>
      <w:lvlJc w:val="left"/>
      <w:pPr>
        <w:tabs>
          <w:tab w:val="num" w:pos="990"/>
        </w:tabs>
        <w:ind w:left="990" w:hanging="360"/>
      </w:pPr>
      <w:rPr>
        <w:rFonts w:cs="Times New Roman" w:hint="default"/>
      </w:rPr>
    </w:lvl>
    <w:lvl w:ilvl="1" w:tplc="04190019">
      <w:start w:val="1"/>
      <w:numFmt w:val="lowerLetter"/>
      <w:lvlText w:val="%2."/>
      <w:lvlJc w:val="left"/>
      <w:pPr>
        <w:tabs>
          <w:tab w:val="num" w:pos="1710"/>
        </w:tabs>
        <w:ind w:left="1710" w:hanging="360"/>
      </w:pPr>
      <w:rPr>
        <w:rFonts w:cs="Times New Roman"/>
      </w:rPr>
    </w:lvl>
    <w:lvl w:ilvl="2" w:tplc="0419001B">
      <w:start w:val="1"/>
      <w:numFmt w:val="lowerRoman"/>
      <w:lvlText w:val="%3."/>
      <w:lvlJc w:val="right"/>
      <w:pPr>
        <w:tabs>
          <w:tab w:val="num" w:pos="2430"/>
        </w:tabs>
        <w:ind w:left="2430" w:hanging="180"/>
      </w:pPr>
      <w:rPr>
        <w:rFonts w:cs="Times New Roman"/>
      </w:rPr>
    </w:lvl>
    <w:lvl w:ilvl="3" w:tplc="0419000F">
      <w:start w:val="1"/>
      <w:numFmt w:val="decimal"/>
      <w:lvlText w:val="%4."/>
      <w:lvlJc w:val="left"/>
      <w:pPr>
        <w:tabs>
          <w:tab w:val="num" w:pos="3150"/>
        </w:tabs>
        <w:ind w:left="3150" w:hanging="360"/>
      </w:pPr>
      <w:rPr>
        <w:rFonts w:cs="Times New Roman"/>
      </w:rPr>
    </w:lvl>
    <w:lvl w:ilvl="4" w:tplc="04190019">
      <w:start w:val="1"/>
      <w:numFmt w:val="lowerLetter"/>
      <w:lvlText w:val="%5."/>
      <w:lvlJc w:val="left"/>
      <w:pPr>
        <w:tabs>
          <w:tab w:val="num" w:pos="3870"/>
        </w:tabs>
        <w:ind w:left="3870" w:hanging="360"/>
      </w:pPr>
      <w:rPr>
        <w:rFonts w:cs="Times New Roman"/>
      </w:rPr>
    </w:lvl>
    <w:lvl w:ilvl="5" w:tplc="0419001B">
      <w:start w:val="1"/>
      <w:numFmt w:val="lowerRoman"/>
      <w:lvlText w:val="%6."/>
      <w:lvlJc w:val="right"/>
      <w:pPr>
        <w:tabs>
          <w:tab w:val="num" w:pos="4590"/>
        </w:tabs>
        <w:ind w:left="4590" w:hanging="180"/>
      </w:pPr>
      <w:rPr>
        <w:rFonts w:cs="Times New Roman"/>
      </w:rPr>
    </w:lvl>
    <w:lvl w:ilvl="6" w:tplc="0419000F">
      <w:start w:val="1"/>
      <w:numFmt w:val="decimal"/>
      <w:lvlText w:val="%7."/>
      <w:lvlJc w:val="left"/>
      <w:pPr>
        <w:tabs>
          <w:tab w:val="num" w:pos="5310"/>
        </w:tabs>
        <w:ind w:left="5310" w:hanging="360"/>
      </w:pPr>
      <w:rPr>
        <w:rFonts w:cs="Times New Roman"/>
      </w:rPr>
    </w:lvl>
    <w:lvl w:ilvl="7" w:tplc="04190019">
      <w:start w:val="1"/>
      <w:numFmt w:val="lowerLetter"/>
      <w:lvlText w:val="%8."/>
      <w:lvlJc w:val="left"/>
      <w:pPr>
        <w:tabs>
          <w:tab w:val="num" w:pos="6030"/>
        </w:tabs>
        <w:ind w:left="6030" w:hanging="360"/>
      </w:pPr>
      <w:rPr>
        <w:rFonts w:cs="Times New Roman"/>
      </w:rPr>
    </w:lvl>
    <w:lvl w:ilvl="8" w:tplc="0419001B">
      <w:start w:val="1"/>
      <w:numFmt w:val="lowerRoman"/>
      <w:lvlText w:val="%9."/>
      <w:lvlJc w:val="right"/>
      <w:pPr>
        <w:tabs>
          <w:tab w:val="num" w:pos="6750"/>
        </w:tabs>
        <w:ind w:left="6750" w:hanging="180"/>
      </w:pPr>
      <w:rPr>
        <w:rFonts w:cs="Times New Roman"/>
      </w:rPr>
    </w:lvl>
  </w:abstractNum>
  <w:abstractNum w:abstractNumId="1" w15:restartNumberingAfterBreak="0">
    <w:nsid w:val="60351E36"/>
    <w:multiLevelType w:val="hybridMultilevel"/>
    <w:tmpl w:val="756E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F9"/>
    <w:rsid w:val="000137EE"/>
    <w:rsid w:val="000243A7"/>
    <w:rsid w:val="0004335E"/>
    <w:rsid w:val="0005167B"/>
    <w:rsid w:val="00052DB1"/>
    <w:rsid w:val="000560E7"/>
    <w:rsid w:val="00081378"/>
    <w:rsid w:val="00084F90"/>
    <w:rsid w:val="00095BAF"/>
    <w:rsid w:val="00097326"/>
    <w:rsid w:val="000A3EB6"/>
    <w:rsid w:val="000A6CFD"/>
    <w:rsid w:val="000D6CA2"/>
    <w:rsid w:val="000F41B7"/>
    <w:rsid w:val="001107CA"/>
    <w:rsid w:val="00121CB5"/>
    <w:rsid w:val="00124183"/>
    <w:rsid w:val="00142A3B"/>
    <w:rsid w:val="00142F95"/>
    <w:rsid w:val="0014792D"/>
    <w:rsid w:val="00150553"/>
    <w:rsid w:val="00185447"/>
    <w:rsid w:val="00191980"/>
    <w:rsid w:val="00194A4B"/>
    <w:rsid w:val="001A0A97"/>
    <w:rsid w:val="001A3B37"/>
    <w:rsid w:val="001C6415"/>
    <w:rsid w:val="001D1459"/>
    <w:rsid w:val="001D538A"/>
    <w:rsid w:val="001E1F09"/>
    <w:rsid w:val="001E50A5"/>
    <w:rsid w:val="00214B05"/>
    <w:rsid w:val="002174F9"/>
    <w:rsid w:val="00253474"/>
    <w:rsid w:val="00290D8A"/>
    <w:rsid w:val="002B12D5"/>
    <w:rsid w:val="002C08F6"/>
    <w:rsid w:val="002D1396"/>
    <w:rsid w:val="00300529"/>
    <w:rsid w:val="00325FA7"/>
    <w:rsid w:val="003335C9"/>
    <w:rsid w:val="003366FA"/>
    <w:rsid w:val="00340769"/>
    <w:rsid w:val="00374A0D"/>
    <w:rsid w:val="0038150B"/>
    <w:rsid w:val="0038513A"/>
    <w:rsid w:val="003F4323"/>
    <w:rsid w:val="004102C2"/>
    <w:rsid w:val="00412511"/>
    <w:rsid w:val="004221D7"/>
    <w:rsid w:val="00450B96"/>
    <w:rsid w:val="00451BB6"/>
    <w:rsid w:val="00456F41"/>
    <w:rsid w:val="004643DA"/>
    <w:rsid w:val="004A1F6F"/>
    <w:rsid w:val="004C71FA"/>
    <w:rsid w:val="004D598C"/>
    <w:rsid w:val="00501868"/>
    <w:rsid w:val="00504648"/>
    <w:rsid w:val="0051468F"/>
    <w:rsid w:val="00531E65"/>
    <w:rsid w:val="005657F9"/>
    <w:rsid w:val="005806C1"/>
    <w:rsid w:val="00591246"/>
    <w:rsid w:val="00592357"/>
    <w:rsid w:val="00593530"/>
    <w:rsid w:val="005A7F7D"/>
    <w:rsid w:val="00606D2B"/>
    <w:rsid w:val="00616B92"/>
    <w:rsid w:val="00647635"/>
    <w:rsid w:val="00661217"/>
    <w:rsid w:val="00681B12"/>
    <w:rsid w:val="006863A2"/>
    <w:rsid w:val="006A379C"/>
    <w:rsid w:val="006E5DEF"/>
    <w:rsid w:val="00713C55"/>
    <w:rsid w:val="00740516"/>
    <w:rsid w:val="00744380"/>
    <w:rsid w:val="007725C7"/>
    <w:rsid w:val="0077471F"/>
    <w:rsid w:val="007A4723"/>
    <w:rsid w:val="007B2884"/>
    <w:rsid w:val="007D5FA3"/>
    <w:rsid w:val="007F26B2"/>
    <w:rsid w:val="007F275E"/>
    <w:rsid w:val="00836F95"/>
    <w:rsid w:val="00842278"/>
    <w:rsid w:val="008457FD"/>
    <w:rsid w:val="00894CFE"/>
    <w:rsid w:val="008B56B7"/>
    <w:rsid w:val="008C7D52"/>
    <w:rsid w:val="008D62B2"/>
    <w:rsid w:val="008D7797"/>
    <w:rsid w:val="00912C44"/>
    <w:rsid w:val="00930E2B"/>
    <w:rsid w:val="009447D7"/>
    <w:rsid w:val="00945FE7"/>
    <w:rsid w:val="0096364A"/>
    <w:rsid w:val="0097012E"/>
    <w:rsid w:val="009A7812"/>
    <w:rsid w:val="009B1922"/>
    <w:rsid w:val="009B204E"/>
    <w:rsid w:val="009B32F0"/>
    <w:rsid w:val="009D2BE4"/>
    <w:rsid w:val="00A020F7"/>
    <w:rsid w:val="00A02E9D"/>
    <w:rsid w:val="00A651CC"/>
    <w:rsid w:val="00A865FF"/>
    <w:rsid w:val="00AA052C"/>
    <w:rsid w:val="00AA376A"/>
    <w:rsid w:val="00AB5649"/>
    <w:rsid w:val="00AC7EAA"/>
    <w:rsid w:val="00AF08BA"/>
    <w:rsid w:val="00B04E4D"/>
    <w:rsid w:val="00B162C2"/>
    <w:rsid w:val="00B328AE"/>
    <w:rsid w:val="00B534BE"/>
    <w:rsid w:val="00B673CC"/>
    <w:rsid w:val="00B67AC2"/>
    <w:rsid w:val="00C966BF"/>
    <w:rsid w:val="00CB7416"/>
    <w:rsid w:val="00D053A9"/>
    <w:rsid w:val="00D14963"/>
    <w:rsid w:val="00D220E3"/>
    <w:rsid w:val="00D31542"/>
    <w:rsid w:val="00D5720E"/>
    <w:rsid w:val="00D63E28"/>
    <w:rsid w:val="00D71D03"/>
    <w:rsid w:val="00DB75D5"/>
    <w:rsid w:val="00DC03AD"/>
    <w:rsid w:val="00E03458"/>
    <w:rsid w:val="00E130DC"/>
    <w:rsid w:val="00E24D48"/>
    <w:rsid w:val="00E65289"/>
    <w:rsid w:val="00E71DA1"/>
    <w:rsid w:val="00E81B45"/>
    <w:rsid w:val="00E84993"/>
    <w:rsid w:val="00E84B7A"/>
    <w:rsid w:val="00E86FC2"/>
    <w:rsid w:val="00E93F3A"/>
    <w:rsid w:val="00EB061D"/>
    <w:rsid w:val="00EB0E32"/>
    <w:rsid w:val="00EC7041"/>
    <w:rsid w:val="00F21546"/>
    <w:rsid w:val="00F24000"/>
    <w:rsid w:val="00F447A7"/>
    <w:rsid w:val="00F46EA4"/>
    <w:rsid w:val="00F620CB"/>
    <w:rsid w:val="00F63A82"/>
    <w:rsid w:val="00F907D5"/>
    <w:rsid w:val="00FD1739"/>
    <w:rsid w:val="00FD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947D"/>
  <w15:chartTrackingRefBased/>
  <w15:docId w15:val="{B48DC16B-50B2-4CAA-8E01-6E4001D9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paragraph" w:styleId="a3">
    <w:name w:val="Balloon Text"/>
    <w:basedOn w:val="a"/>
    <w:link w:val="a4"/>
    <w:uiPriority w:val="99"/>
    <w:semiHidden/>
    <w:unhideWhenUsed/>
    <w:rsid w:val="00740516"/>
    <w:rPr>
      <w:rFonts w:ascii="Segoe UI" w:hAnsi="Segoe UI" w:cs="Segoe UI"/>
      <w:sz w:val="18"/>
      <w:szCs w:val="18"/>
    </w:rPr>
  </w:style>
  <w:style w:type="character" w:customStyle="1" w:styleId="a4">
    <w:name w:val="Текст выноски Знак"/>
    <w:basedOn w:val="a0"/>
    <w:link w:val="a3"/>
    <w:uiPriority w:val="99"/>
    <w:semiHidden/>
    <w:rsid w:val="00740516"/>
    <w:rPr>
      <w:rFonts w:ascii="Segoe UI" w:eastAsia="Times New Roman" w:hAnsi="Segoe UI" w:cs="Segoe UI"/>
      <w:sz w:val="18"/>
      <w:szCs w:val="18"/>
      <w:lang w:eastAsia="ru-RU"/>
    </w:rPr>
  </w:style>
  <w:style w:type="paragraph" w:styleId="a5">
    <w:name w:val="No Spacing"/>
    <w:uiPriority w:val="99"/>
    <w:qFormat/>
    <w:rsid w:val="00E71DA1"/>
    <w:pPr>
      <w:spacing w:after="0" w:line="240" w:lineRule="auto"/>
    </w:pPr>
    <w:rPr>
      <w:rFonts w:ascii="Calibri" w:eastAsia="Times New Roman" w:hAnsi="Calibri" w:cs="Times New Roman"/>
    </w:rPr>
  </w:style>
  <w:style w:type="paragraph" w:customStyle="1" w:styleId="11">
    <w:name w:val="Без интервала1"/>
    <w:rsid w:val="00E71DA1"/>
    <w:pPr>
      <w:spacing w:after="0" w:line="240" w:lineRule="auto"/>
    </w:pPr>
    <w:rPr>
      <w:rFonts w:ascii="Times New Roman" w:eastAsia="Calibri" w:hAnsi="Times New Roman" w:cs="Times New Roman"/>
      <w:sz w:val="20"/>
      <w:szCs w:val="20"/>
      <w:lang w:eastAsia="ru-RU"/>
    </w:rPr>
  </w:style>
  <w:style w:type="paragraph" w:styleId="a6">
    <w:name w:val="List Paragraph"/>
    <w:basedOn w:val="a"/>
    <w:uiPriority w:val="34"/>
    <w:qFormat/>
    <w:rsid w:val="00D14963"/>
    <w:pPr>
      <w:ind w:left="720"/>
      <w:contextualSpacing/>
    </w:pPr>
  </w:style>
  <w:style w:type="paragraph" w:styleId="a7">
    <w:name w:val="caption"/>
    <w:basedOn w:val="a"/>
    <w:next w:val="a"/>
    <w:qFormat/>
    <w:rsid w:val="00E81B45"/>
    <w:pPr>
      <w:jc w:val="center"/>
    </w:pPr>
    <w:rPr>
      <w:sz w:val="28"/>
      <w:szCs w:val="20"/>
    </w:rPr>
  </w:style>
  <w:style w:type="character" w:styleId="a8">
    <w:name w:val="Hyperlink"/>
    <w:rsid w:val="00E81B45"/>
    <w:rPr>
      <w:color w:val="0000FF"/>
      <w:u w:val="single"/>
    </w:rPr>
  </w:style>
  <w:style w:type="character" w:customStyle="1" w:styleId="12">
    <w:name w:val="Верхний колонтитул Знак1"/>
    <w:link w:val="a9"/>
    <w:uiPriority w:val="99"/>
    <w:rsid w:val="00616B92"/>
  </w:style>
  <w:style w:type="character" w:customStyle="1" w:styleId="13">
    <w:name w:val="Текст сноски Знак1"/>
    <w:link w:val="aa"/>
    <w:uiPriority w:val="99"/>
    <w:rsid w:val="00616B92"/>
    <w:rPr>
      <w:sz w:val="18"/>
    </w:rPr>
  </w:style>
  <w:style w:type="character" w:customStyle="1" w:styleId="FootnoteCharacters">
    <w:name w:val="Footnote Characters"/>
    <w:qFormat/>
    <w:rsid w:val="00616B92"/>
    <w:rPr>
      <w:rFonts w:cs="Times New Roman"/>
      <w:vertAlign w:val="superscript"/>
    </w:rPr>
  </w:style>
  <w:style w:type="character" w:customStyle="1" w:styleId="FootnoteAnchor">
    <w:name w:val="Footnote Anchor"/>
    <w:rsid w:val="00616B92"/>
    <w:rPr>
      <w:vertAlign w:val="superscript"/>
    </w:rPr>
  </w:style>
  <w:style w:type="paragraph" w:customStyle="1" w:styleId="ConsPlusNormal">
    <w:name w:val="ConsPlusNormal"/>
    <w:qFormat/>
    <w:rsid w:val="00616B92"/>
    <w:pPr>
      <w:widowControl w:val="0"/>
      <w:spacing w:after="0" w:line="240" w:lineRule="auto"/>
      <w:ind w:firstLine="720"/>
    </w:pPr>
    <w:rPr>
      <w:rFonts w:ascii="Arial" w:eastAsia="Times New Roman" w:hAnsi="Arial" w:cs="Arial"/>
      <w:sz w:val="20"/>
      <w:szCs w:val="20"/>
      <w:lang w:eastAsia="zh-CN"/>
    </w:rPr>
  </w:style>
  <w:style w:type="paragraph" w:styleId="a9">
    <w:name w:val="header"/>
    <w:basedOn w:val="a"/>
    <w:link w:val="12"/>
    <w:uiPriority w:val="99"/>
    <w:rsid w:val="00616B92"/>
    <w:rPr>
      <w:rFonts w:asciiTheme="minorHAnsi" w:eastAsiaTheme="minorHAnsi" w:hAnsiTheme="minorHAnsi" w:cstheme="minorBidi"/>
      <w:sz w:val="22"/>
      <w:szCs w:val="22"/>
      <w:lang w:eastAsia="en-US"/>
    </w:rPr>
  </w:style>
  <w:style w:type="character" w:customStyle="1" w:styleId="ab">
    <w:name w:val="Верхний колонтитул Знак"/>
    <w:basedOn w:val="a0"/>
    <w:uiPriority w:val="99"/>
    <w:semiHidden/>
    <w:rsid w:val="00616B92"/>
    <w:rPr>
      <w:rFonts w:ascii="Times New Roman" w:eastAsia="Times New Roman" w:hAnsi="Times New Roman" w:cs="Times New Roman"/>
      <w:sz w:val="24"/>
      <w:szCs w:val="24"/>
      <w:lang w:eastAsia="ru-RU"/>
    </w:rPr>
  </w:style>
  <w:style w:type="paragraph" w:styleId="aa">
    <w:name w:val="footnote text"/>
    <w:basedOn w:val="a"/>
    <w:link w:val="13"/>
    <w:uiPriority w:val="99"/>
    <w:rsid w:val="00616B92"/>
    <w:rPr>
      <w:rFonts w:asciiTheme="minorHAnsi" w:eastAsiaTheme="minorHAnsi" w:hAnsiTheme="minorHAnsi" w:cstheme="minorBidi"/>
      <w:sz w:val="18"/>
      <w:szCs w:val="22"/>
      <w:lang w:eastAsia="en-US"/>
    </w:rPr>
  </w:style>
  <w:style w:type="character" w:customStyle="1" w:styleId="ac">
    <w:name w:val="Текст сноски Знак"/>
    <w:basedOn w:val="a0"/>
    <w:uiPriority w:val="99"/>
    <w:semiHidden/>
    <w:rsid w:val="00616B92"/>
    <w:rPr>
      <w:rFonts w:ascii="Times New Roman" w:eastAsia="Times New Roman" w:hAnsi="Times New Roman" w:cs="Times New Roman"/>
      <w:sz w:val="20"/>
      <w:szCs w:val="20"/>
      <w:lang w:eastAsia="ru-RU"/>
    </w:rPr>
  </w:style>
  <w:style w:type="paragraph" w:customStyle="1" w:styleId="ConsPlusNonformat">
    <w:name w:val="ConsPlusNonformat"/>
    <w:qFormat/>
    <w:rsid w:val="00616B92"/>
    <w:pPr>
      <w:spacing w:after="0" w:line="240" w:lineRule="auto"/>
    </w:pPr>
    <w:rPr>
      <w:rFonts w:ascii="Courier New" w:eastAsia="Calibri" w:hAnsi="Courier New" w:cs="Courier New"/>
      <w:sz w:val="20"/>
      <w:szCs w:val="20"/>
      <w:lang w:eastAsia="zh-CN"/>
    </w:rPr>
  </w:style>
  <w:style w:type="paragraph" w:customStyle="1" w:styleId="ConsNonformat">
    <w:name w:val="ConsNonformat"/>
    <w:qFormat/>
    <w:rsid w:val="00616B92"/>
    <w:pPr>
      <w:widowControl w:val="0"/>
      <w:spacing w:after="0" w:line="240" w:lineRule="auto"/>
      <w:jc w:val="both"/>
    </w:pPr>
    <w:rPr>
      <w:rFonts w:ascii="Courier New" w:eastAsia="Times New Roman" w:hAnsi="Courier New" w:cs="Courier New"/>
      <w:sz w:val="20"/>
      <w:szCs w:val="20"/>
      <w:lang w:eastAsia="zh-CN"/>
    </w:rPr>
  </w:style>
  <w:style w:type="paragraph" w:customStyle="1" w:styleId="ConsCell">
    <w:name w:val="ConsCell"/>
    <w:qFormat/>
    <w:rsid w:val="00616B92"/>
    <w:pPr>
      <w:widowControl w:val="0"/>
      <w:spacing w:after="0" w:line="240" w:lineRule="auto"/>
      <w:ind w:right="19772"/>
    </w:pPr>
    <w:rPr>
      <w:rFonts w:ascii="Arial" w:eastAsia="Times New Roman" w:hAnsi="Arial" w:cs="Arial"/>
      <w:sz w:val="20"/>
      <w:szCs w:val="20"/>
      <w:lang w:eastAsia="zh-CN"/>
    </w:rPr>
  </w:style>
  <w:style w:type="character" w:styleId="ad">
    <w:name w:val="Unresolved Mention"/>
    <w:basedOn w:val="a0"/>
    <w:uiPriority w:val="99"/>
    <w:semiHidden/>
    <w:unhideWhenUsed/>
    <w:rsid w:val="007F2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aion.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cherraion.ru/" TargetMode="External"/><Relationship Id="rId4" Type="http://schemas.openxmlformats.org/officeDocument/2006/relationships/settings" Target="settings.xml"/><Relationship Id="rId9" Type="http://schemas.openxmlformats.org/officeDocument/2006/relationships/hyperlink" Target="https://cherraion.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17567-2163-4B2E-A9C7-D6E049AD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6412</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8</cp:revision>
  <cp:lastPrinted>2022-04-12T06:45:00Z</cp:lastPrinted>
  <dcterms:created xsi:type="dcterms:W3CDTF">2022-04-19T04:40:00Z</dcterms:created>
  <dcterms:modified xsi:type="dcterms:W3CDTF">2022-05-20T03:01:00Z</dcterms:modified>
</cp:coreProperties>
</file>